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97B" w14:textId="77777777" w:rsidR="003C2E87" w:rsidRPr="00386C2E" w:rsidRDefault="003C2E87" w:rsidP="00561DCF">
      <w:pPr>
        <w:jc w:val="center"/>
        <w:rPr>
          <w:rFonts w:ascii="Times New Roman" w:hAnsi="Times New Roman" w:cs="Times New Roman"/>
          <w:b/>
          <w:sz w:val="24"/>
          <w:szCs w:val="24"/>
        </w:rPr>
      </w:pPr>
    </w:p>
    <w:p w14:paraId="32E43B64" w14:textId="77777777" w:rsidR="000B2C61" w:rsidRPr="00386C2E" w:rsidRDefault="000B2C61" w:rsidP="00561DCF">
      <w:pPr>
        <w:jc w:val="center"/>
        <w:rPr>
          <w:rFonts w:ascii="Times New Roman" w:hAnsi="Times New Roman" w:cs="Times New Roman"/>
          <w:b/>
          <w:sz w:val="24"/>
          <w:szCs w:val="24"/>
        </w:rPr>
      </w:pPr>
      <w:r w:rsidRPr="00386C2E">
        <w:rPr>
          <w:rFonts w:ascii="Times New Roman" w:hAnsi="Times New Roman" w:cs="Times New Roman"/>
          <w:b/>
          <w:sz w:val="24"/>
          <w:szCs w:val="24"/>
        </w:rPr>
        <w:t>Zasady przyznawania stypendium</w:t>
      </w:r>
      <w:r w:rsidR="00EE0D21">
        <w:rPr>
          <w:rFonts w:ascii="Times New Roman" w:hAnsi="Times New Roman" w:cs="Times New Roman"/>
          <w:b/>
          <w:sz w:val="24"/>
          <w:szCs w:val="24"/>
        </w:rPr>
        <w:t xml:space="preserve"> </w:t>
      </w:r>
      <w:r w:rsidR="00852999" w:rsidRPr="00386C2E">
        <w:rPr>
          <w:rFonts w:ascii="Times New Roman" w:hAnsi="Times New Roman" w:cs="Times New Roman"/>
          <w:b/>
          <w:sz w:val="24"/>
          <w:szCs w:val="24"/>
        </w:rPr>
        <w:t>naukowego w</w:t>
      </w:r>
      <w:r w:rsidR="00D33784" w:rsidRPr="00386C2E">
        <w:rPr>
          <w:rFonts w:ascii="Times New Roman" w:hAnsi="Times New Roman" w:cs="Times New Roman"/>
          <w:b/>
          <w:sz w:val="24"/>
          <w:szCs w:val="24"/>
        </w:rPr>
        <w:t xml:space="preserve"> ramach P</w:t>
      </w:r>
      <w:r w:rsidR="00A05F98" w:rsidRPr="00386C2E">
        <w:rPr>
          <w:rFonts w:ascii="Times New Roman" w:hAnsi="Times New Roman" w:cs="Times New Roman"/>
          <w:b/>
          <w:sz w:val="24"/>
          <w:szCs w:val="24"/>
        </w:rPr>
        <w:t xml:space="preserve">rogramu </w:t>
      </w:r>
      <w:r w:rsidR="00D33784" w:rsidRPr="00386C2E">
        <w:rPr>
          <w:rFonts w:ascii="Times New Roman" w:hAnsi="Times New Roman" w:cs="Times New Roman"/>
          <w:b/>
          <w:sz w:val="24"/>
          <w:szCs w:val="24"/>
        </w:rPr>
        <w:t>S</w:t>
      </w:r>
      <w:r w:rsidR="00A05F98" w:rsidRPr="00386C2E">
        <w:rPr>
          <w:rFonts w:ascii="Times New Roman" w:hAnsi="Times New Roman" w:cs="Times New Roman"/>
          <w:b/>
          <w:sz w:val="24"/>
          <w:szCs w:val="24"/>
        </w:rPr>
        <w:t xml:space="preserve">typendialnego </w:t>
      </w:r>
      <w:r w:rsidR="00BE14F9" w:rsidRPr="00386C2E">
        <w:rPr>
          <w:rFonts w:ascii="Times New Roman" w:hAnsi="Times New Roman" w:cs="Times New Roman"/>
          <w:b/>
          <w:sz w:val="24"/>
          <w:szCs w:val="24"/>
        </w:rPr>
        <w:t>„JBG-2 wspiera Z</w:t>
      </w:r>
      <w:r w:rsidRPr="00386C2E">
        <w:rPr>
          <w:rFonts w:ascii="Times New Roman" w:hAnsi="Times New Roman" w:cs="Times New Roman"/>
          <w:b/>
          <w:sz w:val="24"/>
          <w:szCs w:val="24"/>
        </w:rPr>
        <w:t>awodowców”</w:t>
      </w:r>
    </w:p>
    <w:p w14:paraId="78C73EA5" w14:textId="77777777" w:rsidR="003C2E87" w:rsidRPr="00386C2E" w:rsidRDefault="003C2E87" w:rsidP="00561DCF">
      <w:pPr>
        <w:jc w:val="center"/>
        <w:rPr>
          <w:rFonts w:ascii="Times New Roman" w:hAnsi="Times New Roman" w:cs="Times New Roman"/>
          <w:b/>
          <w:sz w:val="24"/>
          <w:szCs w:val="24"/>
        </w:rPr>
      </w:pPr>
    </w:p>
    <w:p w14:paraId="0EBB3F8C" w14:textId="77777777" w:rsidR="000B2C61" w:rsidRPr="00386C2E" w:rsidRDefault="000B2C61" w:rsidP="00561DCF">
      <w:pPr>
        <w:jc w:val="center"/>
        <w:rPr>
          <w:rFonts w:ascii="Times New Roman" w:hAnsi="Times New Roman" w:cs="Times New Roman"/>
          <w:sz w:val="24"/>
          <w:szCs w:val="24"/>
        </w:rPr>
      </w:pPr>
      <w:r w:rsidRPr="00386C2E">
        <w:rPr>
          <w:rFonts w:ascii="Times New Roman" w:hAnsi="Times New Roman" w:cs="Times New Roman"/>
          <w:sz w:val="24"/>
          <w:szCs w:val="24"/>
        </w:rPr>
        <w:t>§ 1</w:t>
      </w:r>
    </w:p>
    <w:p w14:paraId="40819E39" w14:textId="2E894E63" w:rsidR="00CF45DA" w:rsidRPr="00386C2E" w:rsidRDefault="004C6F64" w:rsidP="00BB65B0">
      <w:pPr>
        <w:jc w:val="both"/>
        <w:rPr>
          <w:rFonts w:ascii="Times New Roman" w:hAnsi="Times New Roman" w:cs="Times New Roman"/>
          <w:sz w:val="24"/>
          <w:szCs w:val="24"/>
        </w:rPr>
      </w:pPr>
      <w:r w:rsidRPr="00386C2E">
        <w:rPr>
          <w:rFonts w:ascii="Times New Roman" w:hAnsi="Times New Roman" w:cs="Times New Roman"/>
          <w:sz w:val="24"/>
          <w:szCs w:val="24"/>
        </w:rPr>
        <w:t xml:space="preserve">O stypendium mogą </w:t>
      </w:r>
      <w:r w:rsidR="00CF45DA" w:rsidRPr="00386C2E">
        <w:rPr>
          <w:rFonts w:ascii="Times New Roman" w:hAnsi="Times New Roman" w:cs="Times New Roman"/>
          <w:sz w:val="24"/>
          <w:szCs w:val="24"/>
        </w:rPr>
        <w:t>ubiegać</w:t>
      </w:r>
      <w:r w:rsidRPr="00386C2E">
        <w:rPr>
          <w:rFonts w:ascii="Times New Roman" w:hAnsi="Times New Roman" w:cs="Times New Roman"/>
          <w:sz w:val="24"/>
          <w:szCs w:val="24"/>
        </w:rPr>
        <w:t xml:space="preserve"> się</w:t>
      </w:r>
      <w:r w:rsidR="00CF45DA" w:rsidRPr="00386C2E">
        <w:rPr>
          <w:rFonts w:ascii="Times New Roman" w:hAnsi="Times New Roman" w:cs="Times New Roman"/>
          <w:sz w:val="24"/>
          <w:szCs w:val="24"/>
        </w:rPr>
        <w:t xml:space="preserve"> uczniowie klas</w:t>
      </w:r>
      <w:r w:rsidRPr="00386C2E">
        <w:rPr>
          <w:rFonts w:ascii="Times New Roman" w:hAnsi="Times New Roman" w:cs="Times New Roman"/>
          <w:sz w:val="24"/>
          <w:szCs w:val="24"/>
        </w:rPr>
        <w:t xml:space="preserve"> patronackich JBG-2 kształcący</w:t>
      </w:r>
      <w:r w:rsidR="00CF45DA" w:rsidRPr="00386C2E">
        <w:rPr>
          <w:rFonts w:ascii="Times New Roman" w:hAnsi="Times New Roman" w:cs="Times New Roman"/>
          <w:sz w:val="24"/>
          <w:szCs w:val="24"/>
        </w:rPr>
        <w:t xml:space="preserve"> się w</w:t>
      </w:r>
      <w:r w:rsidR="00BB65B0">
        <w:rPr>
          <w:rFonts w:ascii="Times New Roman" w:hAnsi="Times New Roman" w:cs="Times New Roman"/>
          <w:sz w:val="24"/>
          <w:szCs w:val="24"/>
        </w:rPr>
        <w:t> </w:t>
      </w:r>
      <w:r w:rsidR="00CF45DA" w:rsidRPr="00386C2E">
        <w:rPr>
          <w:rFonts w:ascii="Times New Roman" w:hAnsi="Times New Roman" w:cs="Times New Roman"/>
          <w:sz w:val="24"/>
          <w:szCs w:val="24"/>
        </w:rPr>
        <w:t>zawodzie tech</w:t>
      </w:r>
      <w:r w:rsidR="00927835" w:rsidRPr="00386C2E">
        <w:rPr>
          <w:rFonts w:ascii="Times New Roman" w:hAnsi="Times New Roman" w:cs="Times New Roman"/>
          <w:sz w:val="24"/>
          <w:szCs w:val="24"/>
        </w:rPr>
        <w:t>nik chłodnictwa i klimatyzacji w Technikum w Zespole Szkół</w:t>
      </w:r>
      <w:r w:rsidR="00BB65B0">
        <w:rPr>
          <w:rFonts w:ascii="Times New Roman" w:hAnsi="Times New Roman" w:cs="Times New Roman"/>
          <w:sz w:val="24"/>
          <w:szCs w:val="24"/>
        </w:rPr>
        <w:t xml:space="preserve"> </w:t>
      </w:r>
      <w:r w:rsidR="00927835" w:rsidRPr="00386C2E">
        <w:rPr>
          <w:rFonts w:ascii="Times New Roman" w:hAnsi="Times New Roman" w:cs="Times New Roman"/>
          <w:sz w:val="24"/>
          <w:szCs w:val="24"/>
        </w:rPr>
        <w:t xml:space="preserve">Ogólnokształcących im. Jana Pawła II w Pawłowicach. </w:t>
      </w:r>
      <w:r w:rsidR="00F2596C" w:rsidRPr="00386C2E">
        <w:rPr>
          <w:rFonts w:ascii="Times New Roman" w:hAnsi="Times New Roman" w:cs="Times New Roman"/>
          <w:sz w:val="24"/>
          <w:szCs w:val="24"/>
        </w:rPr>
        <w:t>Fundatorem stypendium jest JBG-2 Sp. z o.o.</w:t>
      </w:r>
    </w:p>
    <w:p w14:paraId="479FCBAB" w14:textId="77777777" w:rsidR="00500E7D" w:rsidRPr="00386C2E" w:rsidRDefault="00500E7D" w:rsidP="00561DCF">
      <w:pPr>
        <w:jc w:val="center"/>
        <w:rPr>
          <w:rFonts w:ascii="Times New Roman" w:hAnsi="Times New Roman" w:cs="Times New Roman"/>
          <w:sz w:val="24"/>
          <w:szCs w:val="24"/>
        </w:rPr>
      </w:pPr>
      <w:r w:rsidRPr="00386C2E">
        <w:rPr>
          <w:rFonts w:ascii="Times New Roman" w:hAnsi="Times New Roman" w:cs="Times New Roman"/>
          <w:sz w:val="24"/>
          <w:szCs w:val="24"/>
        </w:rPr>
        <w:t>§ 2</w:t>
      </w:r>
    </w:p>
    <w:p w14:paraId="58554C97" w14:textId="77777777" w:rsidR="000B2C61" w:rsidRPr="00386C2E" w:rsidRDefault="000B2C61" w:rsidP="00BB65B0">
      <w:pPr>
        <w:jc w:val="both"/>
        <w:rPr>
          <w:rFonts w:ascii="Times New Roman" w:hAnsi="Times New Roman" w:cs="Times New Roman"/>
          <w:sz w:val="24"/>
          <w:szCs w:val="24"/>
        </w:rPr>
      </w:pPr>
      <w:r w:rsidRPr="00386C2E">
        <w:rPr>
          <w:rFonts w:ascii="Times New Roman" w:hAnsi="Times New Roman" w:cs="Times New Roman"/>
          <w:sz w:val="24"/>
          <w:szCs w:val="24"/>
        </w:rPr>
        <w:t>Celem przyznawania stypendium jest motywowanie uczniów do zdobywania wiedzy i umiejętno</w:t>
      </w:r>
      <w:r w:rsidR="00A11EE4" w:rsidRPr="00386C2E">
        <w:rPr>
          <w:rFonts w:ascii="Times New Roman" w:hAnsi="Times New Roman" w:cs="Times New Roman"/>
          <w:sz w:val="24"/>
          <w:szCs w:val="24"/>
        </w:rPr>
        <w:t>ści</w:t>
      </w:r>
      <w:r w:rsidR="00D85F0D" w:rsidRPr="00386C2E">
        <w:rPr>
          <w:rFonts w:ascii="Times New Roman" w:hAnsi="Times New Roman" w:cs="Times New Roman"/>
          <w:sz w:val="24"/>
          <w:szCs w:val="24"/>
        </w:rPr>
        <w:t xml:space="preserve"> praktycznych na jak najwyższym poziomie</w:t>
      </w:r>
      <w:r w:rsidR="00693F9C">
        <w:rPr>
          <w:rFonts w:ascii="Times New Roman" w:hAnsi="Times New Roman" w:cs="Times New Roman"/>
          <w:sz w:val="24"/>
          <w:szCs w:val="24"/>
        </w:rPr>
        <w:t xml:space="preserve"> </w:t>
      </w:r>
      <w:r w:rsidR="00A11EE4" w:rsidRPr="00386C2E">
        <w:rPr>
          <w:rFonts w:ascii="Times New Roman" w:hAnsi="Times New Roman" w:cs="Times New Roman"/>
          <w:sz w:val="24"/>
          <w:szCs w:val="24"/>
        </w:rPr>
        <w:t xml:space="preserve">w celu jak najlepszego przygotowania się do wykonywania pracy zawodowej w branży chłodniczej i klimatyzacyjnej w przyszłości. </w:t>
      </w:r>
    </w:p>
    <w:p w14:paraId="5B682528" w14:textId="77777777" w:rsidR="00500E7D" w:rsidRPr="00386C2E" w:rsidRDefault="00500E7D" w:rsidP="00561DCF">
      <w:pPr>
        <w:jc w:val="center"/>
        <w:rPr>
          <w:rFonts w:ascii="Times New Roman" w:hAnsi="Times New Roman" w:cs="Times New Roman"/>
          <w:sz w:val="24"/>
          <w:szCs w:val="24"/>
        </w:rPr>
      </w:pPr>
      <w:r w:rsidRPr="00386C2E">
        <w:rPr>
          <w:rFonts w:ascii="Times New Roman" w:hAnsi="Times New Roman" w:cs="Times New Roman"/>
          <w:sz w:val="24"/>
          <w:szCs w:val="24"/>
        </w:rPr>
        <w:t>§ 3</w:t>
      </w:r>
    </w:p>
    <w:p w14:paraId="45664360" w14:textId="77777777" w:rsidR="007A012C" w:rsidRPr="00386C2E" w:rsidRDefault="00A11EE4" w:rsidP="00D33784">
      <w:pPr>
        <w:rPr>
          <w:rFonts w:ascii="Times New Roman" w:hAnsi="Times New Roman" w:cs="Times New Roman"/>
          <w:sz w:val="24"/>
          <w:szCs w:val="24"/>
        </w:rPr>
      </w:pPr>
      <w:r w:rsidRPr="00386C2E">
        <w:rPr>
          <w:rFonts w:ascii="Times New Roman" w:hAnsi="Times New Roman" w:cs="Times New Roman"/>
          <w:sz w:val="24"/>
          <w:szCs w:val="24"/>
        </w:rPr>
        <w:t>W danym półroczu</w:t>
      </w:r>
      <w:r w:rsidR="007A012C" w:rsidRPr="00386C2E">
        <w:rPr>
          <w:rFonts w:ascii="Times New Roman" w:hAnsi="Times New Roman" w:cs="Times New Roman"/>
          <w:sz w:val="24"/>
          <w:szCs w:val="24"/>
        </w:rPr>
        <w:t xml:space="preserve"> roku szkolnego </w:t>
      </w:r>
      <w:r w:rsidR="00696D39" w:rsidRPr="00386C2E">
        <w:rPr>
          <w:rFonts w:ascii="Times New Roman" w:hAnsi="Times New Roman" w:cs="Times New Roman"/>
          <w:sz w:val="24"/>
          <w:szCs w:val="24"/>
        </w:rPr>
        <w:t>stypendium otrzymuje 3</w:t>
      </w:r>
      <w:r w:rsidR="00E605C3" w:rsidRPr="00386C2E">
        <w:rPr>
          <w:rFonts w:ascii="Times New Roman" w:hAnsi="Times New Roman" w:cs="Times New Roman"/>
          <w:sz w:val="24"/>
          <w:szCs w:val="24"/>
        </w:rPr>
        <w:t xml:space="preserve"> najlepszych</w:t>
      </w:r>
      <w:r w:rsidR="00696D39" w:rsidRPr="00386C2E">
        <w:rPr>
          <w:rFonts w:ascii="Times New Roman" w:hAnsi="Times New Roman" w:cs="Times New Roman"/>
          <w:sz w:val="24"/>
          <w:szCs w:val="24"/>
        </w:rPr>
        <w:t xml:space="preserve"> uczniów</w:t>
      </w:r>
      <w:r w:rsidR="007A012C" w:rsidRPr="00386C2E">
        <w:rPr>
          <w:rFonts w:ascii="Times New Roman" w:hAnsi="Times New Roman" w:cs="Times New Roman"/>
          <w:sz w:val="24"/>
          <w:szCs w:val="24"/>
        </w:rPr>
        <w:t xml:space="preserve"> z każdej klasy</w:t>
      </w:r>
      <w:r w:rsidR="00696D39" w:rsidRPr="00386C2E">
        <w:rPr>
          <w:rFonts w:ascii="Times New Roman" w:hAnsi="Times New Roman" w:cs="Times New Roman"/>
          <w:sz w:val="24"/>
          <w:szCs w:val="24"/>
        </w:rPr>
        <w:t>, którzy uzyskali największą ilość punktów</w:t>
      </w:r>
      <w:r w:rsidR="00E605C3" w:rsidRPr="00386C2E">
        <w:rPr>
          <w:rFonts w:ascii="Times New Roman" w:hAnsi="Times New Roman" w:cs="Times New Roman"/>
          <w:sz w:val="24"/>
          <w:szCs w:val="24"/>
        </w:rPr>
        <w:t xml:space="preserve"> obliczonych</w:t>
      </w:r>
      <w:r w:rsidR="00841AFE" w:rsidRPr="00386C2E">
        <w:rPr>
          <w:rFonts w:ascii="Times New Roman" w:hAnsi="Times New Roman" w:cs="Times New Roman"/>
          <w:sz w:val="24"/>
          <w:szCs w:val="24"/>
        </w:rPr>
        <w:t xml:space="preserve"> w sposób opisany poniżej w </w:t>
      </w:r>
      <w:r w:rsidR="007A012C" w:rsidRPr="00386C2E">
        <w:rPr>
          <w:rFonts w:ascii="Times New Roman" w:hAnsi="Times New Roman" w:cs="Times New Roman"/>
          <w:sz w:val="24"/>
          <w:szCs w:val="24"/>
        </w:rPr>
        <w:t xml:space="preserve">§ 4. </w:t>
      </w:r>
    </w:p>
    <w:p w14:paraId="7F339D87" w14:textId="77777777" w:rsidR="00841AFE" w:rsidRPr="00386C2E" w:rsidRDefault="00841AFE" w:rsidP="00561DCF">
      <w:pPr>
        <w:jc w:val="center"/>
        <w:rPr>
          <w:rFonts w:ascii="Times New Roman" w:hAnsi="Times New Roman" w:cs="Times New Roman"/>
          <w:sz w:val="24"/>
          <w:szCs w:val="24"/>
        </w:rPr>
      </w:pPr>
      <w:r w:rsidRPr="00386C2E">
        <w:rPr>
          <w:rFonts w:ascii="Times New Roman" w:hAnsi="Times New Roman" w:cs="Times New Roman"/>
          <w:sz w:val="24"/>
          <w:szCs w:val="24"/>
        </w:rPr>
        <w:t>§ 4</w:t>
      </w:r>
    </w:p>
    <w:p w14:paraId="7A2F3435" w14:textId="77777777" w:rsidR="00696D39" w:rsidRPr="00386C2E" w:rsidRDefault="00696D39" w:rsidP="00561DCF">
      <w:pPr>
        <w:rPr>
          <w:rFonts w:ascii="Times New Roman" w:hAnsi="Times New Roman" w:cs="Times New Roman"/>
          <w:sz w:val="24"/>
          <w:szCs w:val="24"/>
        </w:rPr>
      </w:pPr>
      <w:r w:rsidRPr="00386C2E">
        <w:rPr>
          <w:rFonts w:ascii="Times New Roman" w:hAnsi="Times New Roman" w:cs="Times New Roman"/>
          <w:sz w:val="24"/>
          <w:szCs w:val="24"/>
        </w:rPr>
        <w:t xml:space="preserve">Przy określeniu sumy punktów brane są pod uwagę: </w:t>
      </w:r>
    </w:p>
    <w:p w14:paraId="7FF2D24E" w14:textId="77777777" w:rsidR="00AC75BF" w:rsidRPr="00386C2E" w:rsidRDefault="00AC75BF" w:rsidP="00561DCF">
      <w:pPr>
        <w:pStyle w:val="Akapitzlist"/>
        <w:numPr>
          <w:ilvl w:val="0"/>
          <w:numId w:val="6"/>
        </w:numPr>
        <w:rPr>
          <w:rFonts w:ascii="Times New Roman" w:hAnsi="Times New Roman" w:cs="Times New Roman"/>
          <w:sz w:val="24"/>
          <w:szCs w:val="24"/>
        </w:rPr>
      </w:pPr>
      <w:r w:rsidRPr="00386C2E">
        <w:rPr>
          <w:rFonts w:ascii="Times New Roman" w:hAnsi="Times New Roman" w:cs="Times New Roman"/>
          <w:sz w:val="24"/>
          <w:szCs w:val="24"/>
        </w:rPr>
        <w:t>Oceny z obowiązkowych zajęć edukacyjnych</w:t>
      </w:r>
      <w:r w:rsidR="00A42539" w:rsidRPr="00386C2E">
        <w:rPr>
          <w:rFonts w:ascii="Times New Roman" w:hAnsi="Times New Roman" w:cs="Times New Roman"/>
          <w:sz w:val="24"/>
          <w:szCs w:val="24"/>
        </w:rPr>
        <w:t>, które przelicza się na punkty wg. skali:</w:t>
      </w:r>
    </w:p>
    <w:p w14:paraId="217B00AF" w14:textId="77777777" w:rsidR="00433839" w:rsidRPr="00386C2E" w:rsidRDefault="00433839" w:rsidP="00561DCF">
      <w:pPr>
        <w:pStyle w:val="Akapitzlist"/>
        <w:rPr>
          <w:rFonts w:ascii="Times New Roman" w:hAnsi="Times New Roman" w:cs="Times New Roman"/>
          <w:sz w:val="24"/>
          <w:szCs w:val="24"/>
        </w:rPr>
      </w:pPr>
    </w:p>
    <w:p w14:paraId="06D60747" w14:textId="77777777" w:rsidR="00AC75BF" w:rsidRPr="00386C2E" w:rsidRDefault="00AC75BF" w:rsidP="00561DCF">
      <w:pPr>
        <w:pStyle w:val="Akapitzlist"/>
        <w:numPr>
          <w:ilvl w:val="0"/>
          <w:numId w:val="7"/>
        </w:numPr>
        <w:rPr>
          <w:rFonts w:ascii="Times New Roman" w:hAnsi="Times New Roman" w:cs="Times New Roman"/>
          <w:sz w:val="24"/>
          <w:szCs w:val="24"/>
        </w:rPr>
      </w:pPr>
      <w:r w:rsidRPr="00386C2E">
        <w:rPr>
          <w:rFonts w:ascii="Times New Roman" w:hAnsi="Times New Roman" w:cs="Times New Roman"/>
          <w:sz w:val="24"/>
          <w:szCs w:val="24"/>
        </w:rPr>
        <w:t xml:space="preserve">Celujący </w:t>
      </w:r>
      <w:r w:rsidR="00C23C7C" w:rsidRPr="00386C2E">
        <w:rPr>
          <w:rFonts w:ascii="Times New Roman" w:hAnsi="Times New Roman" w:cs="Times New Roman"/>
          <w:sz w:val="24"/>
          <w:szCs w:val="24"/>
        </w:rPr>
        <w:t>3</w:t>
      </w:r>
      <w:r w:rsidRPr="00386C2E">
        <w:rPr>
          <w:rFonts w:ascii="Times New Roman" w:hAnsi="Times New Roman" w:cs="Times New Roman"/>
          <w:sz w:val="24"/>
          <w:szCs w:val="24"/>
        </w:rPr>
        <w:t xml:space="preserve"> pkt</w:t>
      </w:r>
    </w:p>
    <w:p w14:paraId="5BE1F021" w14:textId="77777777" w:rsidR="00AC75BF" w:rsidRPr="00386C2E" w:rsidRDefault="00AC75BF" w:rsidP="00561DCF">
      <w:pPr>
        <w:pStyle w:val="Akapitzlist"/>
        <w:numPr>
          <w:ilvl w:val="0"/>
          <w:numId w:val="7"/>
        </w:numPr>
        <w:rPr>
          <w:rFonts w:ascii="Times New Roman" w:hAnsi="Times New Roman" w:cs="Times New Roman"/>
          <w:sz w:val="24"/>
          <w:szCs w:val="24"/>
        </w:rPr>
      </w:pPr>
      <w:r w:rsidRPr="00386C2E">
        <w:rPr>
          <w:rFonts w:ascii="Times New Roman" w:hAnsi="Times New Roman" w:cs="Times New Roman"/>
          <w:sz w:val="24"/>
          <w:szCs w:val="24"/>
        </w:rPr>
        <w:t xml:space="preserve">Bardzo dobry </w:t>
      </w:r>
      <w:r w:rsidR="00C23C7C" w:rsidRPr="00386C2E">
        <w:rPr>
          <w:rFonts w:ascii="Times New Roman" w:hAnsi="Times New Roman" w:cs="Times New Roman"/>
          <w:sz w:val="24"/>
          <w:szCs w:val="24"/>
        </w:rPr>
        <w:t>2,</w:t>
      </w:r>
      <w:r w:rsidRPr="00386C2E">
        <w:rPr>
          <w:rFonts w:ascii="Times New Roman" w:hAnsi="Times New Roman" w:cs="Times New Roman"/>
          <w:sz w:val="24"/>
          <w:szCs w:val="24"/>
        </w:rPr>
        <w:t>5 pkt</w:t>
      </w:r>
    </w:p>
    <w:p w14:paraId="05C60AD1" w14:textId="77777777" w:rsidR="00AC75BF" w:rsidRPr="00386C2E" w:rsidRDefault="00AC75BF" w:rsidP="00561DCF">
      <w:pPr>
        <w:pStyle w:val="Akapitzlist"/>
        <w:numPr>
          <w:ilvl w:val="0"/>
          <w:numId w:val="7"/>
        </w:numPr>
        <w:rPr>
          <w:rFonts w:ascii="Times New Roman" w:hAnsi="Times New Roman" w:cs="Times New Roman"/>
          <w:sz w:val="24"/>
          <w:szCs w:val="24"/>
        </w:rPr>
      </w:pPr>
      <w:r w:rsidRPr="00386C2E">
        <w:rPr>
          <w:rFonts w:ascii="Times New Roman" w:hAnsi="Times New Roman" w:cs="Times New Roman"/>
          <w:sz w:val="24"/>
          <w:szCs w:val="24"/>
        </w:rPr>
        <w:t xml:space="preserve">Dobry </w:t>
      </w:r>
      <w:r w:rsidR="00C23C7C" w:rsidRPr="00386C2E">
        <w:rPr>
          <w:rFonts w:ascii="Times New Roman" w:hAnsi="Times New Roman" w:cs="Times New Roman"/>
          <w:sz w:val="24"/>
          <w:szCs w:val="24"/>
        </w:rPr>
        <w:t>2</w:t>
      </w:r>
      <w:r w:rsidRPr="00386C2E">
        <w:rPr>
          <w:rFonts w:ascii="Times New Roman" w:hAnsi="Times New Roman" w:cs="Times New Roman"/>
          <w:sz w:val="24"/>
          <w:szCs w:val="24"/>
        </w:rPr>
        <w:t xml:space="preserve"> pkt</w:t>
      </w:r>
    </w:p>
    <w:p w14:paraId="1999ABD3" w14:textId="77777777" w:rsidR="00AC75BF" w:rsidRPr="00386C2E" w:rsidRDefault="00AC75BF" w:rsidP="00561DCF">
      <w:pPr>
        <w:pStyle w:val="Akapitzlist"/>
        <w:numPr>
          <w:ilvl w:val="0"/>
          <w:numId w:val="7"/>
        </w:numPr>
        <w:rPr>
          <w:rFonts w:ascii="Times New Roman" w:hAnsi="Times New Roman" w:cs="Times New Roman"/>
          <w:sz w:val="24"/>
          <w:szCs w:val="24"/>
        </w:rPr>
      </w:pPr>
      <w:r w:rsidRPr="00386C2E">
        <w:rPr>
          <w:rFonts w:ascii="Times New Roman" w:hAnsi="Times New Roman" w:cs="Times New Roman"/>
          <w:sz w:val="24"/>
          <w:szCs w:val="24"/>
        </w:rPr>
        <w:t xml:space="preserve">Dostateczny </w:t>
      </w:r>
      <w:r w:rsidR="00C23C7C" w:rsidRPr="00386C2E">
        <w:rPr>
          <w:rFonts w:ascii="Times New Roman" w:hAnsi="Times New Roman" w:cs="Times New Roman"/>
          <w:sz w:val="24"/>
          <w:szCs w:val="24"/>
        </w:rPr>
        <w:t>1,5</w:t>
      </w:r>
      <w:r w:rsidRPr="00386C2E">
        <w:rPr>
          <w:rFonts w:ascii="Times New Roman" w:hAnsi="Times New Roman" w:cs="Times New Roman"/>
          <w:sz w:val="24"/>
          <w:szCs w:val="24"/>
        </w:rPr>
        <w:t xml:space="preserve"> pkt</w:t>
      </w:r>
    </w:p>
    <w:p w14:paraId="37618476" w14:textId="77777777" w:rsidR="00AC75BF" w:rsidRPr="00386C2E" w:rsidRDefault="00AC75BF" w:rsidP="00561DCF">
      <w:pPr>
        <w:pStyle w:val="Akapitzlist"/>
        <w:numPr>
          <w:ilvl w:val="0"/>
          <w:numId w:val="7"/>
        </w:numPr>
        <w:rPr>
          <w:rFonts w:ascii="Times New Roman" w:hAnsi="Times New Roman" w:cs="Times New Roman"/>
          <w:sz w:val="24"/>
          <w:szCs w:val="24"/>
        </w:rPr>
      </w:pPr>
      <w:r w:rsidRPr="00386C2E">
        <w:rPr>
          <w:rFonts w:ascii="Times New Roman" w:hAnsi="Times New Roman" w:cs="Times New Roman"/>
          <w:sz w:val="24"/>
          <w:szCs w:val="24"/>
        </w:rPr>
        <w:t xml:space="preserve">Dopuszczający </w:t>
      </w:r>
      <w:r w:rsidR="00C23C7C" w:rsidRPr="00386C2E">
        <w:rPr>
          <w:rFonts w:ascii="Times New Roman" w:hAnsi="Times New Roman" w:cs="Times New Roman"/>
          <w:sz w:val="24"/>
          <w:szCs w:val="24"/>
        </w:rPr>
        <w:t>1</w:t>
      </w:r>
      <w:r w:rsidRPr="00386C2E">
        <w:rPr>
          <w:rFonts w:ascii="Times New Roman" w:hAnsi="Times New Roman" w:cs="Times New Roman"/>
          <w:sz w:val="24"/>
          <w:szCs w:val="24"/>
        </w:rPr>
        <w:t xml:space="preserve"> pkt</w:t>
      </w:r>
    </w:p>
    <w:p w14:paraId="33236F4C" w14:textId="77777777" w:rsidR="00AC75BF" w:rsidRPr="00386C2E" w:rsidRDefault="00AC75BF" w:rsidP="00561DCF">
      <w:pPr>
        <w:pStyle w:val="Akapitzlist"/>
        <w:numPr>
          <w:ilvl w:val="0"/>
          <w:numId w:val="7"/>
        </w:numPr>
        <w:rPr>
          <w:rFonts w:ascii="Times New Roman" w:hAnsi="Times New Roman" w:cs="Times New Roman"/>
          <w:sz w:val="24"/>
          <w:szCs w:val="24"/>
        </w:rPr>
      </w:pPr>
      <w:r w:rsidRPr="00386C2E">
        <w:rPr>
          <w:rFonts w:ascii="Times New Roman" w:hAnsi="Times New Roman" w:cs="Times New Roman"/>
          <w:sz w:val="24"/>
          <w:szCs w:val="24"/>
        </w:rPr>
        <w:t xml:space="preserve">Niedostateczny </w:t>
      </w:r>
      <w:r w:rsidR="00C23C7C" w:rsidRPr="00386C2E">
        <w:rPr>
          <w:rFonts w:ascii="Times New Roman" w:hAnsi="Times New Roman" w:cs="Times New Roman"/>
          <w:sz w:val="24"/>
          <w:szCs w:val="24"/>
        </w:rPr>
        <w:t>0</w:t>
      </w:r>
      <w:r w:rsidRPr="00386C2E">
        <w:rPr>
          <w:rFonts w:ascii="Times New Roman" w:hAnsi="Times New Roman" w:cs="Times New Roman"/>
          <w:sz w:val="24"/>
          <w:szCs w:val="24"/>
        </w:rPr>
        <w:t xml:space="preserve"> pkt</w:t>
      </w:r>
    </w:p>
    <w:p w14:paraId="71717493" w14:textId="77777777" w:rsidR="00433839" w:rsidRPr="00386C2E" w:rsidRDefault="00433839" w:rsidP="00561DCF">
      <w:pPr>
        <w:pStyle w:val="Akapitzlist"/>
        <w:rPr>
          <w:rFonts w:ascii="Times New Roman" w:hAnsi="Times New Roman" w:cs="Times New Roman"/>
          <w:sz w:val="24"/>
          <w:szCs w:val="24"/>
        </w:rPr>
      </w:pPr>
    </w:p>
    <w:p w14:paraId="28920D8F" w14:textId="77777777" w:rsidR="00AC75BF" w:rsidRPr="00386C2E" w:rsidRDefault="00696D39" w:rsidP="00561DCF">
      <w:pPr>
        <w:pStyle w:val="Akapitzlist"/>
        <w:numPr>
          <w:ilvl w:val="0"/>
          <w:numId w:val="6"/>
        </w:numPr>
        <w:rPr>
          <w:rFonts w:ascii="Times New Roman" w:hAnsi="Times New Roman" w:cs="Times New Roman"/>
          <w:sz w:val="24"/>
          <w:szCs w:val="24"/>
        </w:rPr>
      </w:pPr>
      <w:r w:rsidRPr="00386C2E">
        <w:rPr>
          <w:rFonts w:ascii="Times New Roman" w:hAnsi="Times New Roman" w:cs="Times New Roman"/>
          <w:sz w:val="24"/>
          <w:szCs w:val="24"/>
        </w:rPr>
        <w:t>Oceny z zachowania</w:t>
      </w:r>
      <w:r w:rsidR="00A04345" w:rsidRPr="00386C2E">
        <w:rPr>
          <w:rFonts w:ascii="Times New Roman" w:hAnsi="Times New Roman" w:cs="Times New Roman"/>
          <w:sz w:val="24"/>
          <w:szCs w:val="24"/>
        </w:rPr>
        <w:t>, które przelicza się na punkty wg. skali:</w:t>
      </w:r>
    </w:p>
    <w:p w14:paraId="061EFEFE" w14:textId="77777777" w:rsidR="00433839" w:rsidRPr="00386C2E" w:rsidRDefault="00433839" w:rsidP="00561DCF">
      <w:pPr>
        <w:pStyle w:val="Akapitzlist"/>
        <w:rPr>
          <w:rFonts w:ascii="Times New Roman" w:hAnsi="Times New Roman" w:cs="Times New Roman"/>
          <w:sz w:val="24"/>
          <w:szCs w:val="24"/>
        </w:rPr>
      </w:pPr>
    </w:p>
    <w:p w14:paraId="6E291A28" w14:textId="77777777" w:rsidR="00AC75BF" w:rsidRPr="00386C2E" w:rsidRDefault="00AC75BF" w:rsidP="00561DCF">
      <w:pPr>
        <w:pStyle w:val="Akapitzlist"/>
        <w:numPr>
          <w:ilvl w:val="0"/>
          <w:numId w:val="5"/>
        </w:numPr>
        <w:rPr>
          <w:rFonts w:ascii="Times New Roman" w:hAnsi="Times New Roman" w:cs="Times New Roman"/>
          <w:sz w:val="24"/>
          <w:szCs w:val="24"/>
        </w:rPr>
      </w:pPr>
      <w:r w:rsidRPr="00386C2E">
        <w:rPr>
          <w:rFonts w:ascii="Times New Roman" w:hAnsi="Times New Roman" w:cs="Times New Roman"/>
          <w:sz w:val="24"/>
          <w:szCs w:val="24"/>
        </w:rPr>
        <w:t>Wzorowe + 1</w:t>
      </w:r>
      <w:r w:rsidR="00C23C7C" w:rsidRPr="00386C2E">
        <w:rPr>
          <w:rFonts w:ascii="Times New Roman" w:hAnsi="Times New Roman" w:cs="Times New Roman"/>
          <w:sz w:val="24"/>
          <w:szCs w:val="24"/>
        </w:rPr>
        <w:t xml:space="preserve"> pkt</w:t>
      </w:r>
    </w:p>
    <w:p w14:paraId="39DD601A" w14:textId="77777777" w:rsidR="00AC75BF" w:rsidRPr="00386C2E" w:rsidRDefault="00AC75BF" w:rsidP="00561DCF">
      <w:pPr>
        <w:pStyle w:val="Akapitzlist"/>
        <w:numPr>
          <w:ilvl w:val="0"/>
          <w:numId w:val="5"/>
        </w:numPr>
        <w:rPr>
          <w:rFonts w:ascii="Times New Roman" w:hAnsi="Times New Roman" w:cs="Times New Roman"/>
          <w:sz w:val="24"/>
          <w:szCs w:val="24"/>
        </w:rPr>
      </w:pPr>
      <w:r w:rsidRPr="00386C2E">
        <w:rPr>
          <w:rFonts w:ascii="Times New Roman" w:hAnsi="Times New Roman" w:cs="Times New Roman"/>
          <w:sz w:val="24"/>
          <w:szCs w:val="24"/>
        </w:rPr>
        <w:t>Bardzo dobre 0</w:t>
      </w:r>
      <w:r w:rsidR="00C23C7C" w:rsidRPr="00386C2E">
        <w:rPr>
          <w:rFonts w:ascii="Times New Roman" w:hAnsi="Times New Roman" w:cs="Times New Roman"/>
          <w:sz w:val="24"/>
          <w:szCs w:val="24"/>
        </w:rPr>
        <w:t xml:space="preserve"> pkt</w:t>
      </w:r>
    </w:p>
    <w:p w14:paraId="7CBC8AC0" w14:textId="77777777" w:rsidR="00AC75BF" w:rsidRPr="00386C2E" w:rsidRDefault="00AC75BF" w:rsidP="00561DCF">
      <w:pPr>
        <w:pStyle w:val="Akapitzlist"/>
        <w:numPr>
          <w:ilvl w:val="0"/>
          <w:numId w:val="5"/>
        </w:numPr>
        <w:rPr>
          <w:rFonts w:ascii="Times New Roman" w:hAnsi="Times New Roman" w:cs="Times New Roman"/>
          <w:sz w:val="24"/>
          <w:szCs w:val="24"/>
        </w:rPr>
      </w:pPr>
      <w:r w:rsidRPr="00386C2E">
        <w:rPr>
          <w:rFonts w:ascii="Times New Roman" w:hAnsi="Times New Roman" w:cs="Times New Roman"/>
          <w:sz w:val="24"/>
          <w:szCs w:val="24"/>
        </w:rPr>
        <w:t>Dobre –</w:t>
      </w:r>
      <w:r w:rsidR="00BE7A0F" w:rsidRPr="00386C2E">
        <w:rPr>
          <w:rFonts w:ascii="Times New Roman" w:hAnsi="Times New Roman" w:cs="Times New Roman"/>
          <w:sz w:val="24"/>
          <w:szCs w:val="24"/>
        </w:rPr>
        <w:t xml:space="preserve"> 0,5</w:t>
      </w:r>
      <w:r w:rsidR="00C23C7C" w:rsidRPr="00386C2E">
        <w:rPr>
          <w:rFonts w:ascii="Times New Roman" w:hAnsi="Times New Roman" w:cs="Times New Roman"/>
          <w:sz w:val="24"/>
          <w:szCs w:val="24"/>
        </w:rPr>
        <w:t xml:space="preserve"> pkt</w:t>
      </w:r>
    </w:p>
    <w:p w14:paraId="6823E8A0" w14:textId="77777777" w:rsidR="00AC75BF" w:rsidRPr="00386C2E" w:rsidRDefault="00AC75BF" w:rsidP="00561DCF">
      <w:pPr>
        <w:pStyle w:val="Akapitzlist"/>
        <w:numPr>
          <w:ilvl w:val="0"/>
          <w:numId w:val="5"/>
        </w:numPr>
        <w:rPr>
          <w:rFonts w:ascii="Times New Roman" w:hAnsi="Times New Roman" w:cs="Times New Roman"/>
          <w:sz w:val="24"/>
          <w:szCs w:val="24"/>
        </w:rPr>
      </w:pPr>
      <w:r w:rsidRPr="00386C2E">
        <w:rPr>
          <w:rFonts w:ascii="Times New Roman" w:hAnsi="Times New Roman" w:cs="Times New Roman"/>
          <w:sz w:val="24"/>
          <w:szCs w:val="24"/>
        </w:rPr>
        <w:t>Poprawne -1</w:t>
      </w:r>
      <w:r w:rsidR="00C23C7C" w:rsidRPr="00386C2E">
        <w:rPr>
          <w:rFonts w:ascii="Times New Roman" w:hAnsi="Times New Roman" w:cs="Times New Roman"/>
          <w:sz w:val="24"/>
          <w:szCs w:val="24"/>
        </w:rPr>
        <w:t xml:space="preserve"> pkt</w:t>
      </w:r>
    </w:p>
    <w:p w14:paraId="44A02C26" w14:textId="77777777" w:rsidR="00AC75BF" w:rsidRPr="00386C2E" w:rsidRDefault="001A1828" w:rsidP="00561DCF">
      <w:pPr>
        <w:pStyle w:val="Akapitzlist"/>
        <w:numPr>
          <w:ilvl w:val="0"/>
          <w:numId w:val="5"/>
        </w:numPr>
        <w:rPr>
          <w:rFonts w:ascii="Times New Roman" w:hAnsi="Times New Roman" w:cs="Times New Roman"/>
          <w:sz w:val="24"/>
          <w:szCs w:val="24"/>
        </w:rPr>
      </w:pPr>
      <w:r w:rsidRPr="00386C2E">
        <w:rPr>
          <w:rFonts w:ascii="Times New Roman" w:hAnsi="Times New Roman" w:cs="Times New Roman"/>
          <w:sz w:val="24"/>
          <w:szCs w:val="24"/>
        </w:rPr>
        <w:t>Nieodpowiednie</w:t>
      </w:r>
      <w:r w:rsidR="00AC75BF" w:rsidRPr="00386C2E">
        <w:rPr>
          <w:rFonts w:ascii="Times New Roman" w:hAnsi="Times New Roman" w:cs="Times New Roman"/>
          <w:sz w:val="24"/>
          <w:szCs w:val="24"/>
        </w:rPr>
        <w:t xml:space="preserve"> -</w:t>
      </w:r>
      <w:r w:rsidR="00BE7A0F" w:rsidRPr="00386C2E">
        <w:rPr>
          <w:rFonts w:ascii="Times New Roman" w:hAnsi="Times New Roman" w:cs="Times New Roman"/>
          <w:sz w:val="24"/>
          <w:szCs w:val="24"/>
        </w:rPr>
        <w:t>1,5</w:t>
      </w:r>
      <w:r w:rsidR="00C23C7C" w:rsidRPr="00386C2E">
        <w:rPr>
          <w:rFonts w:ascii="Times New Roman" w:hAnsi="Times New Roman" w:cs="Times New Roman"/>
          <w:sz w:val="24"/>
          <w:szCs w:val="24"/>
        </w:rPr>
        <w:t xml:space="preserve"> pkt</w:t>
      </w:r>
    </w:p>
    <w:p w14:paraId="4FCA8878" w14:textId="77777777" w:rsidR="00DD6136" w:rsidRPr="00386C2E" w:rsidRDefault="00DD6136" w:rsidP="00DD6136">
      <w:pPr>
        <w:pStyle w:val="Akapitzlist"/>
        <w:rPr>
          <w:rFonts w:ascii="Times New Roman" w:hAnsi="Times New Roman" w:cs="Times New Roman"/>
          <w:sz w:val="24"/>
          <w:szCs w:val="24"/>
        </w:rPr>
      </w:pPr>
    </w:p>
    <w:p w14:paraId="27E23531" w14:textId="77777777" w:rsidR="004B07C0" w:rsidRPr="00386C2E" w:rsidRDefault="00CD513B" w:rsidP="00DD6136">
      <w:pPr>
        <w:pStyle w:val="Akapitzlist"/>
        <w:numPr>
          <w:ilvl w:val="0"/>
          <w:numId w:val="6"/>
        </w:numPr>
        <w:rPr>
          <w:rFonts w:ascii="Times New Roman" w:hAnsi="Times New Roman" w:cs="Times New Roman"/>
          <w:sz w:val="24"/>
          <w:szCs w:val="24"/>
        </w:rPr>
      </w:pPr>
      <w:r w:rsidRPr="00386C2E">
        <w:rPr>
          <w:rFonts w:ascii="Times New Roman" w:hAnsi="Times New Roman" w:cs="Times New Roman"/>
          <w:sz w:val="24"/>
          <w:szCs w:val="24"/>
        </w:rPr>
        <w:t>W przypadku uzyskania takiej samej</w:t>
      </w:r>
      <w:r w:rsidR="004B07C0" w:rsidRPr="00386C2E">
        <w:rPr>
          <w:rFonts w:ascii="Times New Roman" w:hAnsi="Times New Roman" w:cs="Times New Roman"/>
          <w:sz w:val="24"/>
          <w:szCs w:val="24"/>
        </w:rPr>
        <w:t xml:space="preserve"> ilości punktów przez większą ilość </w:t>
      </w:r>
      <w:r w:rsidR="00734EEF" w:rsidRPr="00386C2E">
        <w:rPr>
          <w:rFonts w:ascii="Times New Roman" w:hAnsi="Times New Roman" w:cs="Times New Roman"/>
          <w:sz w:val="24"/>
          <w:szCs w:val="24"/>
        </w:rPr>
        <w:t xml:space="preserve">uczniów, </w:t>
      </w:r>
      <w:r w:rsidR="00D33784" w:rsidRPr="00386C2E">
        <w:rPr>
          <w:rFonts w:ascii="Times New Roman" w:hAnsi="Times New Roman" w:cs="Times New Roman"/>
          <w:sz w:val="24"/>
          <w:szCs w:val="24"/>
        </w:rPr>
        <w:t xml:space="preserve">w pierwszej kolejności </w:t>
      </w:r>
      <w:r w:rsidR="00734EEF" w:rsidRPr="00386C2E">
        <w:rPr>
          <w:rFonts w:ascii="Times New Roman" w:hAnsi="Times New Roman" w:cs="Times New Roman"/>
          <w:sz w:val="24"/>
          <w:szCs w:val="24"/>
        </w:rPr>
        <w:t>bierze</w:t>
      </w:r>
      <w:r w:rsidR="004B07C0" w:rsidRPr="00386C2E">
        <w:rPr>
          <w:rFonts w:ascii="Times New Roman" w:hAnsi="Times New Roman" w:cs="Times New Roman"/>
          <w:sz w:val="24"/>
          <w:szCs w:val="24"/>
        </w:rPr>
        <w:t xml:space="preserve"> się pod uwagę sumę punktów uzyskanych z przedmiotów zawodowyc</w:t>
      </w:r>
      <w:r w:rsidR="00D33784" w:rsidRPr="00386C2E">
        <w:rPr>
          <w:rFonts w:ascii="Times New Roman" w:hAnsi="Times New Roman" w:cs="Times New Roman"/>
          <w:sz w:val="24"/>
          <w:szCs w:val="24"/>
        </w:rPr>
        <w:t xml:space="preserve">h teoretycznych i praktycznych oraz zachowania. </w:t>
      </w:r>
    </w:p>
    <w:p w14:paraId="2C1F6B39" w14:textId="77777777" w:rsidR="00561DCF" w:rsidRPr="00386C2E" w:rsidRDefault="00561DCF" w:rsidP="00561DCF">
      <w:pPr>
        <w:rPr>
          <w:rFonts w:ascii="Times New Roman" w:hAnsi="Times New Roman" w:cs="Times New Roman"/>
          <w:sz w:val="24"/>
          <w:szCs w:val="24"/>
        </w:rPr>
      </w:pPr>
    </w:p>
    <w:p w14:paraId="4C613C0E" w14:textId="77777777" w:rsidR="003C2E87" w:rsidRPr="00386C2E" w:rsidRDefault="003C2E87" w:rsidP="00561DCF">
      <w:pPr>
        <w:jc w:val="center"/>
        <w:rPr>
          <w:rFonts w:ascii="Times New Roman" w:hAnsi="Times New Roman" w:cs="Times New Roman"/>
          <w:sz w:val="24"/>
          <w:szCs w:val="24"/>
        </w:rPr>
      </w:pPr>
    </w:p>
    <w:p w14:paraId="290053E0" w14:textId="77777777" w:rsidR="00BB65B0" w:rsidRDefault="00BB65B0" w:rsidP="00561DCF">
      <w:pPr>
        <w:jc w:val="center"/>
        <w:rPr>
          <w:rFonts w:ascii="Times New Roman" w:hAnsi="Times New Roman" w:cs="Times New Roman"/>
          <w:sz w:val="24"/>
          <w:szCs w:val="24"/>
        </w:rPr>
      </w:pPr>
    </w:p>
    <w:p w14:paraId="4949B077" w14:textId="6490FB2A" w:rsidR="00927835" w:rsidRPr="00386C2E" w:rsidRDefault="00F2596C" w:rsidP="00561DCF">
      <w:pPr>
        <w:jc w:val="center"/>
        <w:rPr>
          <w:rFonts w:ascii="Times New Roman" w:hAnsi="Times New Roman" w:cs="Times New Roman"/>
          <w:sz w:val="24"/>
          <w:szCs w:val="24"/>
        </w:rPr>
      </w:pPr>
      <w:r w:rsidRPr="00386C2E">
        <w:rPr>
          <w:rFonts w:ascii="Times New Roman" w:hAnsi="Times New Roman" w:cs="Times New Roman"/>
          <w:sz w:val="24"/>
          <w:szCs w:val="24"/>
        </w:rPr>
        <w:lastRenderedPageBreak/>
        <w:t>§ 5</w:t>
      </w:r>
    </w:p>
    <w:p w14:paraId="2B0394BB" w14:textId="5D3C7382" w:rsidR="00084212" w:rsidRPr="00386C2E" w:rsidRDefault="00927835" w:rsidP="00561DCF">
      <w:pPr>
        <w:numPr>
          <w:ilvl w:val="0"/>
          <w:numId w:val="1"/>
        </w:numPr>
        <w:tabs>
          <w:tab w:val="clear" w:pos="540"/>
        </w:tabs>
        <w:spacing w:after="0"/>
        <w:ind w:left="360"/>
        <w:jc w:val="both"/>
        <w:rPr>
          <w:rFonts w:ascii="Times New Roman" w:hAnsi="Times New Roman" w:cs="Times New Roman"/>
          <w:sz w:val="24"/>
          <w:szCs w:val="24"/>
        </w:rPr>
      </w:pPr>
      <w:r w:rsidRPr="00386C2E">
        <w:rPr>
          <w:rFonts w:ascii="Times New Roman" w:hAnsi="Times New Roman" w:cs="Times New Roman"/>
          <w:sz w:val="24"/>
          <w:szCs w:val="24"/>
        </w:rPr>
        <w:t>Stypendysta otrzymuje z Programu Stypendialnego „JBG-2 wspiera zawodowców”  pomoc  finansową w wysokości 150 zł  miesięcznie</w:t>
      </w:r>
      <w:r w:rsidR="00084212" w:rsidRPr="00386C2E">
        <w:rPr>
          <w:rFonts w:ascii="Times New Roman" w:hAnsi="Times New Roman" w:cs="Times New Roman"/>
          <w:sz w:val="24"/>
          <w:szCs w:val="24"/>
        </w:rPr>
        <w:t>.</w:t>
      </w:r>
    </w:p>
    <w:p w14:paraId="436D990F" w14:textId="77777777" w:rsidR="00561DCF" w:rsidRPr="00386C2E" w:rsidRDefault="00561DCF" w:rsidP="00561DCF">
      <w:pPr>
        <w:spacing w:after="0"/>
        <w:jc w:val="both"/>
        <w:rPr>
          <w:rFonts w:ascii="Times New Roman" w:hAnsi="Times New Roman" w:cs="Times New Roman"/>
          <w:sz w:val="24"/>
          <w:szCs w:val="24"/>
        </w:rPr>
      </w:pPr>
    </w:p>
    <w:p w14:paraId="5E95A718" w14:textId="77777777" w:rsidR="00084212" w:rsidRPr="001C574F" w:rsidRDefault="00084212" w:rsidP="00561DCF">
      <w:pPr>
        <w:numPr>
          <w:ilvl w:val="0"/>
          <w:numId w:val="1"/>
        </w:numPr>
        <w:tabs>
          <w:tab w:val="clear" w:pos="540"/>
        </w:tabs>
        <w:spacing w:after="0"/>
        <w:ind w:left="360"/>
        <w:jc w:val="both"/>
        <w:rPr>
          <w:rFonts w:ascii="Times New Roman" w:hAnsi="Times New Roman" w:cs="Times New Roman"/>
          <w:sz w:val="24"/>
          <w:szCs w:val="24"/>
        </w:rPr>
      </w:pPr>
      <w:r w:rsidRPr="001C574F">
        <w:rPr>
          <w:rFonts w:ascii="Times New Roman" w:hAnsi="Times New Roman" w:cs="Times New Roman"/>
          <w:sz w:val="24"/>
          <w:szCs w:val="24"/>
        </w:rPr>
        <w:t>Stypendium zostaje</w:t>
      </w:r>
      <w:r w:rsidR="00927835" w:rsidRPr="001C574F">
        <w:rPr>
          <w:rFonts w:ascii="Times New Roman" w:hAnsi="Times New Roman" w:cs="Times New Roman"/>
          <w:sz w:val="24"/>
          <w:szCs w:val="24"/>
        </w:rPr>
        <w:t xml:space="preserve"> przyznane</w:t>
      </w:r>
      <w:r w:rsidRPr="001C574F">
        <w:rPr>
          <w:rFonts w:ascii="Times New Roman" w:hAnsi="Times New Roman" w:cs="Times New Roman"/>
          <w:sz w:val="24"/>
          <w:szCs w:val="24"/>
        </w:rPr>
        <w:t xml:space="preserve"> 2 razy w roku szkolnym:</w:t>
      </w:r>
    </w:p>
    <w:p w14:paraId="3B86B4C5" w14:textId="47DB389C" w:rsidR="00EC0ACD" w:rsidRPr="001C574F" w:rsidRDefault="00EC0ACD" w:rsidP="00CC44DD">
      <w:pPr>
        <w:pStyle w:val="Akapitzlist"/>
        <w:numPr>
          <w:ilvl w:val="0"/>
          <w:numId w:val="3"/>
        </w:numPr>
        <w:spacing w:after="0"/>
        <w:jc w:val="both"/>
        <w:rPr>
          <w:rFonts w:ascii="Times New Roman" w:eastAsia="Calibri" w:hAnsi="Times New Roman" w:cs="Times New Roman"/>
          <w:sz w:val="24"/>
          <w:szCs w:val="24"/>
        </w:rPr>
      </w:pPr>
      <w:r w:rsidRPr="001C574F">
        <w:rPr>
          <w:rFonts w:ascii="Times New Roman" w:eastAsia="Calibri" w:hAnsi="Times New Roman" w:cs="Times New Roman"/>
          <w:sz w:val="24"/>
          <w:szCs w:val="24"/>
        </w:rPr>
        <w:t xml:space="preserve">Na okres od września do stycznia – przy przyznaniu stypendium brane są pod uwagę wyniki klasyfikacji rocznej, z zastrzeżeniem, że stypendium za wyniki uzyskane w wyniku klasyfikacji końcowej uczniów uczęszczających do ostatniej klasy, przyznawane jest w wysokości jak za okres 5 miesięcy, a wypłacone do końca </w:t>
      </w:r>
      <w:r w:rsidR="00CF1425">
        <w:rPr>
          <w:rFonts w:ascii="Times New Roman" w:eastAsia="Calibri" w:hAnsi="Times New Roman" w:cs="Times New Roman"/>
          <w:sz w:val="24"/>
          <w:szCs w:val="24"/>
        </w:rPr>
        <w:t>sierpnia</w:t>
      </w:r>
      <w:r w:rsidRPr="001C574F">
        <w:rPr>
          <w:rFonts w:ascii="Times New Roman" w:eastAsia="Calibri" w:hAnsi="Times New Roman" w:cs="Times New Roman"/>
          <w:sz w:val="24"/>
          <w:szCs w:val="24"/>
        </w:rPr>
        <w:t xml:space="preserve">. </w:t>
      </w:r>
    </w:p>
    <w:p w14:paraId="3BD55179" w14:textId="5B87999C" w:rsidR="00084212" w:rsidRPr="001C574F" w:rsidRDefault="009F638B" w:rsidP="00561DCF">
      <w:pPr>
        <w:pStyle w:val="Akapitzlist"/>
        <w:numPr>
          <w:ilvl w:val="0"/>
          <w:numId w:val="3"/>
        </w:numPr>
        <w:spacing w:after="0"/>
        <w:jc w:val="both"/>
        <w:rPr>
          <w:rFonts w:ascii="Times New Roman" w:hAnsi="Times New Roman" w:cs="Times New Roman"/>
          <w:sz w:val="24"/>
          <w:szCs w:val="24"/>
        </w:rPr>
      </w:pPr>
      <w:r w:rsidRPr="001C574F">
        <w:rPr>
          <w:rFonts w:ascii="Times New Roman" w:hAnsi="Times New Roman" w:cs="Times New Roman"/>
          <w:sz w:val="24"/>
          <w:szCs w:val="24"/>
        </w:rPr>
        <w:t>Na o</w:t>
      </w:r>
      <w:r w:rsidR="00084212" w:rsidRPr="001C574F">
        <w:rPr>
          <w:rFonts w:ascii="Times New Roman" w:hAnsi="Times New Roman" w:cs="Times New Roman"/>
          <w:sz w:val="24"/>
          <w:szCs w:val="24"/>
        </w:rPr>
        <w:t>kres od lutego do czerwca</w:t>
      </w:r>
      <w:r w:rsidR="009958C4" w:rsidRPr="001C574F">
        <w:rPr>
          <w:rFonts w:ascii="Times New Roman" w:hAnsi="Times New Roman" w:cs="Times New Roman"/>
          <w:sz w:val="24"/>
          <w:szCs w:val="24"/>
        </w:rPr>
        <w:t xml:space="preserve"> – przy przyznaniu stypendium bierze się pod uwagę wyniki klasyfikacji śródrocznej w danym roku szkolnym</w:t>
      </w:r>
    </w:p>
    <w:p w14:paraId="01A35F96" w14:textId="2C72D40F" w:rsidR="0024298F" w:rsidRPr="001C574F" w:rsidRDefault="0024298F" w:rsidP="00CC44DD">
      <w:pPr>
        <w:pStyle w:val="Akapitzlist"/>
        <w:numPr>
          <w:ilvl w:val="0"/>
          <w:numId w:val="3"/>
        </w:numPr>
        <w:spacing w:after="0"/>
        <w:jc w:val="both"/>
        <w:rPr>
          <w:rFonts w:ascii="Times New Roman" w:hAnsi="Times New Roman" w:cs="Times New Roman"/>
          <w:sz w:val="24"/>
          <w:szCs w:val="24"/>
        </w:rPr>
      </w:pPr>
      <w:r w:rsidRPr="001C574F">
        <w:rPr>
          <w:rFonts w:ascii="Times New Roman" w:hAnsi="Times New Roman" w:cs="Times New Roman"/>
          <w:sz w:val="24"/>
          <w:szCs w:val="24"/>
        </w:rPr>
        <w:t xml:space="preserve">Uczniowie klasy pierwszej ubiegają się o stypendium po raz pierwszy po zakończeniu klasyfikacji śródrocznej. </w:t>
      </w:r>
    </w:p>
    <w:p w14:paraId="73969BAF" w14:textId="618BBE84" w:rsidR="006F3685" w:rsidRPr="001C574F" w:rsidRDefault="006F3685" w:rsidP="00CC44DD">
      <w:pPr>
        <w:pStyle w:val="Akapitzlist"/>
        <w:numPr>
          <w:ilvl w:val="0"/>
          <w:numId w:val="3"/>
        </w:numPr>
        <w:spacing w:after="0"/>
        <w:jc w:val="both"/>
        <w:rPr>
          <w:rFonts w:ascii="Times New Roman" w:hAnsi="Times New Roman" w:cs="Times New Roman"/>
          <w:sz w:val="24"/>
          <w:szCs w:val="24"/>
        </w:rPr>
      </w:pPr>
      <w:r w:rsidRPr="001C574F">
        <w:rPr>
          <w:rFonts w:ascii="Times New Roman" w:hAnsi="Times New Roman" w:cs="Times New Roman"/>
          <w:sz w:val="24"/>
          <w:szCs w:val="24"/>
        </w:rPr>
        <w:t>Szkoła przygotowuje i przekazuje JBG-2</w:t>
      </w:r>
      <w:r w:rsidR="00892866" w:rsidRPr="001C574F">
        <w:rPr>
          <w:rFonts w:ascii="Times New Roman" w:hAnsi="Times New Roman" w:cs="Times New Roman"/>
          <w:sz w:val="24"/>
          <w:szCs w:val="24"/>
        </w:rPr>
        <w:t xml:space="preserve"> odpowiednio do 20 września i 20 stycznia </w:t>
      </w:r>
      <w:r w:rsidRPr="001C574F">
        <w:rPr>
          <w:rFonts w:ascii="Times New Roman" w:hAnsi="Times New Roman" w:cs="Times New Roman"/>
          <w:sz w:val="24"/>
          <w:szCs w:val="24"/>
        </w:rPr>
        <w:t xml:space="preserve"> wykaz uczniów</w:t>
      </w:r>
      <w:r w:rsidR="00C32E13" w:rsidRPr="001C574F">
        <w:rPr>
          <w:rFonts w:ascii="Times New Roman" w:hAnsi="Times New Roman" w:cs="Times New Roman"/>
          <w:sz w:val="24"/>
          <w:szCs w:val="24"/>
        </w:rPr>
        <w:t xml:space="preserve"> z każdej klasy</w:t>
      </w:r>
      <w:r w:rsidRPr="001C574F">
        <w:rPr>
          <w:rFonts w:ascii="Times New Roman" w:hAnsi="Times New Roman" w:cs="Times New Roman"/>
          <w:sz w:val="24"/>
          <w:szCs w:val="24"/>
        </w:rPr>
        <w:t xml:space="preserve"> z określeniem </w:t>
      </w:r>
      <w:r w:rsidR="00B923FF" w:rsidRPr="001C574F">
        <w:rPr>
          <w:rFonts w:ascii="Times New Roman" w:hAnsi="Times New Roman" w:cs="Times New Roman"/>
          <w:sz w:val="24"/>
          <w:szCs w:val="24"/>
        </w:rPr>
        <w:t>zdobytych przez nich punktów zgo</w:t>
      </w:r>
      <w:r w:rsidR="00020072" w:rsidRPr="001C574F">
        <w:rPr>
          <w:rFonts w:ascii="Times New Roman" w:hAnsi="Times New Roman" w:cs="Times New Roman"/>
          <w:sz w:val="24"/>
          <w:szCs w:val="24"/>
        </w:rPr>
        <w:t>d</w:t>
      </w:r>
      <w:r w:rsidR="00B923FF" w:rsidRPr="001C574F">
        <w:rPr>
          <w:rFonts w:ascii="Times New Roman" w:hAnsi="Times New Roman" w:cs="Times New Roman"/>
          <w:sz w:val="24"/>
          <w:szCs w:val="24"/>
        </w:rPr>
        <w:t>nie z</w:t>
      </w:r>
      <w:r w:rsidR="00CC44DD" w:rsidRPr="001C574F">
        <w:rPr>
          <w:rFonts w:ascii="Times New Roman" w:hAnsi="Times New Roman" w:cs="Times New Roman"/>
          <w:sz w:val="24"/>
          <w:szCs w:val="24"/>
        </w:rPr>
        <w:t> </w:t>
      </w:r>
      <w:r w:rsidR="00B923FF" w:rsidRPr="001C574F">
        <w:rPr>
          <w:rFonts w:ascii="Times New Roman" w:hAnsi="Times New Roman" w:cs="Times New Roman"/>
          <w:sz w:val="24"/>
          <w:szCs w:val="24"/>
        </w:rPr>
        <w:t>załącznikiem nr 1.</w:t>
      </w:r>
    </w:p>
    <w:p w14:paraId="73DF907E" w14:textId="5DCD3B5F" w:rsidR="007F5B55" w:rsidRPr="001C574F" w:rsidRDefault="0074175D" w:rsidP="00CC44DD">
      <w:pPr>
        <w:pStyle w:val="Akapitzlist"/>
        <w:numPr>
          <w:ilvl w:val="0"/>
          <w:numId w:val="3"/>
        </w:numPr>
        <w:spacing w:after="0"/>
        <w:jc w:val="both"/>
        <w:rPr>
          <w:rFonts w:ascii="Times New Roman" w:hAnsi="Times New Roman" w:cs="Times New Roman"/>
          <w:sz w:val="24"/>
          <w:szCs w:val="24"/>
        </w:rPr>
      </w:pPr>
      <w:r w:rsidRPr="001C574F">
        <w:rPr>
          <w:rFonts w:ascii="Times New Roman" w:hAnsi="Times New Roman" w:cs="Times New Roman"/>
          <w:sz w:val="24"/>
          <w:szCs w:val="24"/>
        </w:rPr>
        <w:t>Stypendia dla trzech najlepszych uczniów w każdej klasie przyznaje komisja</w:t>
      </w:r>
      <w:r w:rsidR="007F5B55" w:rsidRPr="001C574F">
        <w:rPr>
          <w:rFonts w:ascii="Times New Roman" w:hAnsi="Times New Roman" w:cs="Times New Roman"/>
          <w:sz w:val="24"/>
          <w:szCs w:val="24"/>
        </w:rPr>
        <w:t xml:space="preserve"> wyznaczon</w:t>
      </w:r>
      <w:r w:rsidRPr="001C574F">
        <w:rPr>
          <w:rFonts w:ascii="Times New Roman" w:hAnsi="Times New Roman" w:cs="Times New Roman"/>
          <w:sz w:val="24"/>
          <w:szCs w:val="24"/>
        </w:rPr>
        <w:t xml:space="preserve">a przez </w:t>
      </w:r>
      <w:r w:rsidR="007F5B55" w:rsidRPr="001C574F">
        <w:rPr>
          <w:rFonts w:ascii="Times New Roman" w:hAnsi="Times New Roman" w:cs="Times New Roman"/>
          <w:sz w:val="24"/>
          <w:szCs w:val="24"/>
        </w:rPr>
        <w:t xml:space="preserve"> JBG-</w:t>
      </w:r>
      <w:r w:rsidR="00B965B8" w:rsidRPr="001C574F">
        <w:rPr>
          <w:rFonts w:ascii="Times New Roman" w:hAnsi="Times New Roman" w:cs="Times New Roman"/>
          <w:sz w:val="24"/>
          <w:szCs w:val="24"/>
        </w:rPr>
        <w:t xml:space="preserve"> 2 </w:t>
      </w:r>
      <w:r w:rsidR="007F5B55" w:rsidRPr="001C574F">
        <w:rPr>
          <w:rFonts w:ascii="Times New Roman" w:hAnsi="Times New Roman" w:cs="Times New Roman"/>
          <w:sz w:val="24"/>
          <w:szCs w:val="24"/>
        </w:rPr>
        <w:t>w terminie 10 dni od złożenia</w:t>
      </w:r>
      <w:r w:rsidRPr="001C574F">
        <w:rPr>
          <w:rFonts w:ascii="Times New Roman" w:hAnsi="Times New Roman" w:cs="Times New Roman"/>
          <w:sz w:val="24"/>
          <w:szCs w:val="24"/>
        </w:rPr>
        <w:t xml:space="preserve"> wykazu o którym mowa w pkt.4.</w:t>
      </w:r>
      <w:r w:rsidR="00825FFF" w:rsidRPr="001C574F">
        <w:rPr>
          <w:rFonts w:ascii="Times New Roman" w:hAnsi="Times New Roman" w:cs="Times New Roman"/>
          <w:sz w:val="24"/>
          <w:szCs w:val="24"/>
        </w:rPr>
        <w:t>Rodzic ucznia/pełnoletni uczeń</w:t>
      </w:r>
      <w:r w:rsidR="00561DCF" w:rsidRPr="001C574F">
        <w:rPr>
          <w:rFonts w:ascii="Times New Roman" w:hAnsi="Times New Roman" w:cs="Times New Roman"/>
          <w:sz w:val="24"/>
          <w:szCs w:val="24"/>
        </w:rPr>
        <w:t xml:space="preserve"> ma prawo odwołać się od decyzji komisj</w:t>
      </w:r>
      <w:r w:rsidR="00ED4013" w:rsidRPr="001C574F">
        <w:rPr>
          <w:rFonts w:ascii="Times New Roman" w:hAnsi="Times New Roman" w:cs="Times New Roman"/>
          <w:sz w:val="24"/>
          <w:szCs w:val="24"/>
        </w:rPr>
        <w:t xml:space="preserve">i w ciągu 7 dni. </w:t>
      </w:r>
      <w:r w:rsidR="00561DCF" w:rsidRPr="001C574F">
        <w:rPr>
          <w:rFonts w:ascii="Times New Roman" w:hAnsi="Times New Roman" w:cs="Times New Roman"/>
          <w:sz w:val="24"/>
          <w:szCs w:val="24"/>
        </w:rPr>
        <w:t xml:space="preserve"> Decyzja komisji jest ostateczna.</w:t>
      </w:r>
    </w:p>
    <w:p w14:paraId="62B72A2E" w14:textId="77777777" w:rsidR="00EA3F3E" w:rsidRPr="001C574F" w:rsidRDefault="00EA3F3E" w:rsidP="00CC44DD">
      <w:pPr>
        <w:pStyle w:val="Akapitzlist"/>
        <w:numPr>
          <w:ilvl w:val="0"/>
          <w:numId w:val="3"/>
        </w:numPr>
        <w:spacing w:after="0"/>
        <w:jc w:val="both"/>
        <w:rPr>
          <w:rFonts w:ascii="Times New Roman" w:hAnsi="Times New Roman" w:cs="Times New Roman"/>
          <w:sz w:val="24"/>
          <w:szCs w:val="24"/>
        </w:rPr>
      </w:pPr>
      <w:r w:rsidRPr="001C574F">
        <w:rPr>
          <w:rFonts w:ascii="Times New Roman" w:hAnsi="Times New Roman" w:cs="Times New Roman"/>
          <w:sz w:val="24"/>
          <w:szCs w:val="24"/>
        </w:rPr>
        <w:t xml:space="preserve">Uczniowie, którym przyznano stypendium są zobowiązani do złożenia w siedzibie JBG-2 informacji zgodnie ze wzorem stanowiącym załącznik nr </w:t>
      </w:r>
      <w:r w:rsidR="005135EA" w:rsidRPr="001C574F">
        <w:rPr>
          <w:rFonts w:ascii="Times New Roman" w:hAnsi="Times New Roman" w:cs="Times New Roman"/>
          <w:sz w:val="24"/>
          <w:szCs w:val="24"/>
        </w:rPr>
        <w:t>2</w:t>
      </w:r>
      <w:r w:rsidRPr="001C574F">
        <w:rPr>
          <w:rFonts w:ascii="Times New Roman" w:hAnsi="Times New Roman" w:cs="Times New Roman"/>
          <w:sz w:val="24"/>
          <w:szCs w:val="24"/>
        </w:rPr>
        <w:t>.</w:t>
      </w:r>
    </w:p>
    <w:p w14:paraId="27DA2305" w14:textId="77777777" w:rsidR="00D92FAA" w:rsidRPr="00CC44DD" w:rsidRDefault="00D92FAA" w:rsidP="00561DCF">
      <w:pPr>
        <w:jc w:val="center"/>
        <w:rPr>
          <w:rFonts w:ascii="Times New Roman" w:hAnsi="Times New Roman" w:cs="Times New Roman"/>
          <w:sz w:val="24"/>
          <w:szCs w:val="24"/>
        </w:rPr>
      </w:pPr>
    </w:p>
    <w:p w14:paraId="767E3767" w14:textId="77777777" w:rsidR="00927835" w:rsidRPr="00CC44DD" w:rsidRDefault="00F2596C" w:rsidP="00561DCF">
      <w:pPr>
        <w:jc w:val="center"/>
        <w:rPr>
          <w:rFonts w:ascii="Times New Roman" w:hAnsi="Times New Roman" w:cs="Times New Roman"/>
          <w:sz w:val="24"/>
          <w:szCs w:val="24"/>
        </w:rPr>
      </w:pPr>
      <w:r w:rsidRPr="00CC44DD">
        <w:rPr>
          <w:rFonts w:ascii="Times New Roman" w:hAnsi="Times New Roman" w:cs="Times New Roman"/>
          <w:sz w:val="24"/>
          <w:szCs w:val="24"/>
        </w:rPr>
        <w:t>§ 6</w:t>
      </w:r>
    </w:p>
    <w:p w14:paraId="3287F58F" w14:textId="5DDD779B" w:rsidR="00EC0ACD" w:rsidRPr="00CC44DD" w:rsidRDefault="00927835" w:rsidP="00EC0ACD">
      <w:pPr>
        <w:jc w:val="both"/>
        <w:rPr>
          <w:rFonts w:ascii="Arial" w:eastAsia="Calibri" w:hAnsi="Arial" w:cs="Arial"/>
        </w:rPr>
      </w:pPr>
      <w:r w:rsidRPr="00CC44DD">
        <w:rPr>
          <w:rFonts w:ascii="Times New Roman" w:hAnsi="Times New Roman" w:cs="Times New Roman"/>
          <w:sz w:val="24"/>
          <w:szCs w:val="24"/>
        </w:rPr>
        <w:t>Stypendium wypłacane będzie</w:t>
      </w:r>
      <w:r w:rsidR="00E3480F" w:rsidRPr="00CC44DD">
        <w:rPr>
          <w:rFonts w:ascii="Times New Roman" w:hAnsi="Times New Roman" w:cs="Times New Roman"/>
          <w:sz w:val="24"/>
          <w:szCs w:val="24"/>
        </w:rPr>
        <w:t xml:space="preserve"> przez upoważnionego pracownika JBG-2</w:t>
      </w:r>
      <w:r w:rsidRPr="00CC44DD">
        <w:rPr>
          <w:rFonts w:ascii="Times New Roman" w:hAnsi="Times New Roman" w:cs="Times New Roman"/>
          <w:sz w:val="24"/>
          <w:szCs w:val="24"/>
        </w:rPr>
        <w:t xml:space="preserve"> do 15 dnia każdego miesiąca na k</w:t>
      </w:r>
      <w:r w:rsidR="00E3480F" w:rsidRPr="00CC44DD">
        <w:rPr>
          <w:rFonts w:ascii="Times New Roman" w:hAnsi="Times New Roman" w:cs="Times New Roman"/>
          <w:sz w:val="24"/>
          <w:szCs w:val="24"/>
        </w:rPr>
        <w:t>onto wskazane przez Stypendystę</w:t>
      </w:r>
      <w:r w:rsidR="00EC0ACD" w:rsidRPr="00CC44DD">
        <w:rPr>
          <w:rFonts w:ascii="Times New Roman" w:hAnsi="Times New Roman" w:cs="Times New Roman"/>
          <w:sz w:val="24"/>
          <w:szCs w:val="24"/>
        </w:rPr>
        <w:t>,</w:t>
      </w:r>
      <w:r w:rsidR="00EC0ACD" w:rsidRPr="00CC44DD">
        <w:rPr>
          <w:rFonts w:ascii="Arial" w:eastAsia="Calibri" w:hAnsi="Arial" w:cs="Arial"/>
        </w:rPr>
        <w:t xml:space="preserve"> z wyjątkiem stypendium za wyniki uzyskane w</w:t>
      </w:r>
      <w:r w:rsidR="00CC44DD" w:rsidRPr="00CC44DD">
        <w:rPr>
          <w:rFonts w:ascii="Arial" w:eastAsia="Calibri" w:hAnsi="Arial" w:cs="Arial"/>
        </w:rPr>
        <w:t> </w:t>
      </w:r>
      <w:r w:rsidR="00EC0ACD" w:rsidRPr="00CC44DD">
        <w:rPr>
          <w:rFonts w:ascii="Arial" w:eastAsia="Calibri" w:hAnsi="Arial" w:cs="Arial"/>
        </w:rPr>
        <w:t xml:space="preserve">wyniku klasyfikacji końcowej uczniów ostatniej klasy, które wypłacane jest do końca </w:t>
      </w:r>
      <w:r w:rsidR="003B58BC" w:rsidRPr="00CC44DD">
        <w:rPr>
          <w:rFonts w:ascii="Arial" w:eastAsia="Calibri" w:hAnsi="Arial" w:cs="Arial"/>
        </w:rPr>
        <w:t>lipca</w:t>
      </w:r>
      <w:r w:rsidR="00EC0ACD" w:rsidRPr="00CC44DD">
        <w:rPr>
          <w:rFonts w:ascii="Arial" w:eastAsia="Calibri" w:hAnsi="Arial" w:cs="Arial"/>
        </w:rPr>
        <w:t xml:space="preserve">. </w:t>
      </w:r>
    </w:p>
    <w:p w14:paraId="63205A49" w14:textId="24E443D8" w:rsidR="00927835" w:rsidRPr="00CC44DD" w:rsidRDefault="00927835" w:rsidP="00561DCF">
      <w:pPr>
        <w:jc w:val="both"/>
        <w:rPr>
          <w:rFonts w:ascii="Times New Roman" w:hAnsi="Times New Roman" w:cs="Times New Roman"/>
          <w:sz w:val="24"/>
          <w:szCs w:val="24"/>
        </w:rPr>
      </w:pPr>
    </w:p>
    <w:p w14:paraId="6B3483B3" w14:textId="77777777" w:rsidR="00927835" w:rsidRPr="00386C2E" w:rsidRDefault="00F2596C" w:rsidP="00561DCF">
      <w:pPr>
        <w:jc w:val="center"/>
        <w:rPr>
          <w:rFonts w:ascii="Times New Roman" w:hAnsi="Times New Roman" w:cs="Times New Roman"/>
          <w:sz w:val="24"/>
          <w:szCs w:val="24"/>
        </w:rPr>
      </w:pPr>
      <w:r w:rsidRPr="00386C2E">
        <w:rPr>
          <w:rFonts w:ascii="Times New Roman" w:hAnsi="Times New Roman" w:cs="Times New Roman"/>
          <w:sz w:val="24"/>
          <w:szCs w:val="24"/>
        </w:rPr>
        <w:t>§ 7</w:t>
      </w:r>
    </w:p>
    <w:p w14:paraId="58AD5A6B" w14:textId="77777777" w:rsidR="00927835" w:rsidRPr="00386C2E" w:rsidRDefault="00927835" w:rsidP="00561DCF">
      <w:pPr>
        <w:numPr>
          <w:ilvl w:val="0"/>
          <w:numId w:val="2"/>
        </w:numPr>
        <w:tabs>
          <w:tab w:val="clear" w:pos="720"/>
          <w:tab w:val="num" w:pos="360"/>
        </w:tabs>
        <w:spacing w:after="0"/>
        <w:ind w:left="360"/>
        <w:jc w:val="both"/>
        <w:rPr>
          <w:rFonts w:ascii="Times New Roman" w:hAnsi="Times New Roman" w:cs="Times New Roman"/>
          <w:sz w:val="24"/>
          <w:szCs w:val="24"/>
        </w:rPr>
      </w:pPr>
      <w:r w:rsidRPr="00386C2E">
        <w:rPr>
          <w:rFonts w:ascii="Times New Roman" w:hAnsi="Times New Roman" w:cs="Times New Roman"/>
          <w:sz w:val="24"/>
          <w:szCs w:val="24"/>
        </w:rPr>
        <w:t>Stypendium ulega wstrzymaniu w przypa</w:t>
      </w:r>
      <w:r w:rsidR="00D100E9" w:rsidRPr="00386C2E">
        <w:rPr>
          <w:rFonts w:ascii="Times New Roman" w:hAnsi="Times New Roman" w:cs="Times New Roman"/>
          <w:sz w:val="24"/>
          <w:szCs w:val="24"/>
        </w:rPr>
        <w:t>dku skreślenia z listy uczniów</w:t>
      </w:r>
      <w:r w:rsidR="0083125D" w:rsidRPr="00386C2E">
        <w:rPr>
          <w:rFonts w:ascii="Times New Roman" w:hAnsi="Times New Roman" w:cs="Times New Roman"/>
          <w:sz w:val="24"/>
          <w:szCs w:val="24"/>
        </w:rPr>
        <w:t>.</w:t>
      </w:r>
      <w:r w:rsidR="006F3685" w:rsidRPr="00386C2E">
        <w:rPr>
          <w:rFonts w:ascii="Times New Roman" w:hAnsi="Times New Roman" w:cs="Times New Roman"/>
          <w:sz w:val="24"/>
          <w:szCs w:val="24"/>
        </w:rPr>
        <w:t xml:space="preserve"> Szkoła informuje niezwłocznie JBG-2 o tym fakcie.</w:t>
      </w:r>
    </w:p>
    <w:p w14:paraId="0D72A666" w14:textId="77777777" w:rsidR="00561DCF" w:rsidRPr="00386C2E" w:rsidRDefault="00561DCF" w:rsidP="00561DCF">
      <w:pPr>
        <w:spacing w:line="360" w:lineRule="auto"/>
        <w:jc w:val="center"/>
        <w:rPr>
          <w:rFonts w:ascii="Times New Roman" w:hAnsi="Times New Roman" w:cs="Times New Roman"/>
          <w:sz w:val="24"/>
          <w:szCs w:val="24"/>
        </w:rPr>
      </w:pPr>
    </w:p>
    <w:p w14:paraId="02663D46" w14:textId="77777777" w:rsidR="00561DCF" w:rsidRPr="00386C2E" w:rsidRDefault="00561DCF" w:rsidP="00927835">
      <w:pPr>
        <w:spacing w:line="360" w:lineRule="auto"/>
        <w:ind w:left="360" w:hanging="360"/>
        <w:jc w:val="both"/>
        <w:rPr>
          <w:rFonts w:ascii="Times New Roman" w:hAnsi="Times New Roman" w:cs="Times New Roman"/>
          <w:color w:val="000000"/>
          <w:spacing w:val="-12"/>
          <w:w w:val="108"/>
          <w:sz w:val="24"/>
          <w:szCs w:val="24"/>
        </w:rPr>
      </w:pPr>
    </w:p>
    <w:p w14:paraId="27494BF8" w14:textId="77777777" w:rsidR="00561DCF" w:rsidRPr="00386C2E" w:rsidRDefault="00561DCF" w:rsidP="00927835">
      <w:pPr>
        <w:spacing w:line="360" w:lineRule="auto"/>
        <w:ind w:left="360" w:hanging="360"/>
        <w:jc w:val="both"/>
        <w:rPr>
          <w:rFonts w:ascii="Times New Roman" w:hAnsi="Times New Roman" w:cs="Times New Roman"/>
          <w:color w:val="000000"/>
          <w:spacing w:val="-12"/>
          <w:w w:val="108"/>
          <w:sz w:val="24"/>
          <w:szCs w:val="24"/>
        </w:rPr>
      </w:pPr>
    </w:p>
    <w:p w14:paraId="41F44303" w14:textId="77777777" w:rsidR="00561DCF" w:rsidRPr="00386C2E" w:rsidRDefault="00561DCF" w:rsidP="00927835">
      <w:pPr>
        <w:spacing w:line="360" w:lineRule="auto"/>
        <w:ind w:left="360" w:hanging="360"/>
        <w:jc w:val="both"/>
        <w:rPr>
          <w:rFonts w:ascii="Times New Roman" w:hAnsi="Times New Roman" w:cs="Times New Roman"/>
          <w:color w:val="000000"/>
          <w:spacing w:val="-12"/>
          <w:w w:val="108"/>
          <w:sz w:val="24"/>
          <w:szCs w:val="24"/>
        </w:rPr>
      </w:pPr>
    </w:p>
    <w:p w14:paraId="52BB935E" w14:textId="77777777" w:rsidR="00187213" w:rsidRPr="00386C2E" w:rsidRDefault="00187213" w:rsidP="00927835">
      <w:pPr>
        <w:spacing w:line="360" w:lineRule="auto"/>
        <w:ind w:left="360" w:hanging="360"/>
        <w:jc w:val="both"/>
        <w:rPr>
          <w:rFonts w:ascii="Times New Roman" w:hAnsi="Times New Roman" w:cs="Times New Roman"/>
          <w:color w:val="000000"/>
          <w:spacing w:val="-12"/>
          <w:w w:val="108"/>
          <w:sz w:val="24"/>
          <w:szCs w:val="24"/>
        </w:rPr>
      </w:pPr>
    </w:p>
    <w:p w14:paraId="14F78EE8" w14:textId="25198BD7" w:rsidR="00561DCF" w:rsidRDefault="00561DCF" w:rsidP="00CC44DD">
      <w:pPr>
        <w:spacing w:line="360" w:lineRule="auto"/>
        <w:jc w:val="both"/>
        <w:rPr>
          <w:rFonts w:ascii="Times New Roman" w:hAnsi="Times New Roman" w:cs="Times New Roman"/>
          <w:color w:val="000000"/>
          <w:spacing w:val="-12"/>
          <w:w w:val="108"/>
          <w:sz w:val="24"/>
          <w:szCs w:val="24"/>
        </w:rPr>
      </w:pPr>
    </w:p>
    <w:p w14:paraId="60167B4A" w14:textId="77777777" w:rsidR="00A14C52" w:rsidRPr="00386C2E" w:rsidRDefault="00A14C52" w:rsidP="00CC44DD">
      <w:pPr>
        <w:spacing w:line="360" w:lineRule="auto"/>
        <w:jc w:val="both"/>
        <w:rPr>
          <w:rFonts w:ascii="Times New Roman" w:hAnsi="Times New Roman" w:cs="Times New Roman"/>
          <w:color w:val="000000"/>
          <w:spacing w:val="-12"/>
          <w:w w:val="108"/>
          <w:sz w:val="24"/>
          <w:szCs w:val="24"/>
        </w:rPr>
      </w:pPr>
    </w:p>
    <w:p w14:paraId="1CAAFA35" w14:textId="77777777" w:rsidR="00187213" w:rsidRPr="00386C2E" w:rsidRDefault="00187213" w:rsidP="00CC44DD">
      <w:pPr>
        <w:spacing w:line="360" w:lineRule="auto"/>
        <w:rPr>
          <w:rFonts w:ascii="Times New Roman" w:hAnsi="Times New Roman" w:cs="Times New Roman"/>
          <w:b/>
          <w:sz w:val="24"/>
          <w:szCs w:val="24"/>
        </w:rPr>
      </w:pPr>
    </w:p>
    <w:p w14:paraId="664D7681" w14:textId="77777777" w:rsidR="00187213" w:rsidRPr="00386C2E" w:rsidRDefault="00187213" w:rsidP="00187213">
      <w:pPr>
        <w:spacing w:line="360" w:lineRule="auto"/>
        <w:ind w:left="360" w:hanging="360"/>
        <w:rPr>
          <w:rFonts w:ascii="Times New Roman" w:hAnsi="Times New Roman" w:cs="Times New Roman"/>
          <w:b/>
          <w:sz w:val="24"/>
          <w:szCs w:val="24"/>
        </w:rPr>
      </w:pPr>
      <w:r w:rsidRPr="00386C2E">
        <w:rPr>
          <w:rFonts w:ascii="Times New Roman" w:hAnsi="Times New Roman" w:cs="Times New Roman"/>
          <w:b/>
          <w:sz w:val="24"/>
          <w:szCs w:val="24"/>
        </w:rPr>
        <w:lastRenderedPageBreak/>
        <w:t>Załącznik 1</w:t>
      </w:r>
    </w:p>
    <w:p w14:paraId="44C815FE" w14:textId="77777777" w:rsidR="00187213" w:rsidRPr="00386C2E" w:rsidRDefault="00187213" w:rsidP="00635137">
      <w:pPr>
        <w:spacing w:line="360" w:lineRule="auto"/>
        <w:ind w:left="360" w:hanging="360"/>
        <w:jc w:val="center"/>
        <w:rPr>
          <w:rFonts w:ascii="Times New Roman" w:hAnsi="Times New Roman" w:cs="Times New Roman"/>
          <w:b/>
          <w:sz w:val="24"/>
          <w:szCs w:val="24"/>
        </w:rPr>
      </w:pPr>
      <w:r w:rsidRPr="00386C2E">
        <w:rPr>
          <w:rFonts w:ascii="Times New Roman" w:hAnsi="Times New Roman" w:cs="Times New Roman"/>
          <w:b/>
          <w:sz w:val="24"/>
          <w:szCs w:val="24"/>
        </w:rPr>
        <w:t xml:space="preserve">Wykaz uczniów z określeniem </w:t>
      </w:r>
      <w:r w:rsidR="00330003" w:rsidRPr="00386C2E">
        <w:rPr>
          <w:rFonts w:ascii="Times New Roman" w:hAnsi="Times New Roman" w:cs="Times New Roman"/>
          <w:b/>
          <w:sz w:val="24"/>
          <w:szCs w:val="24"/>
        </w:rPr>
        <w:t xml:space="preserve">zdobytych </w:t>
      </w:r>
      <w:r w:rsidRPr="00386C2E">
        <w:rPr>
          <w:rFonts w:ascii="Times New Roman" w:hAnsi="Times New Roman" w:cs="Times New Roman"/>
          <w:b/>
          <w:sz w:val="24"/>
          <w:szCs w:val="24"/>
        </w:rPr>
        <w:t xml:space="preserve"> punktów</w:t>
      </w:r>
    </w:p>
    <w:p w14:paraId="4B009707" w14:textId="77777777" w:rsidR="00635137" w:rsidRPr="00386C2E" w:rsidRDefault="00635137" w:rsidP="00187213">
      <w:pPr>
        <w:spacing w:line="360" w:lineRule="auto"/>
        <w:ind w:left="360" w:hanging="360"/>
        <w:rPr>
          <w:rFonts w:ascii="Times New Roman" w:hAnsi="Times New Roman" w:cs="Times New Roman"/>
          <w:sz w:val="24"/>
          <w:szCs w:val="24"/>
        </w:rPr>
      </w:pPr>
      <w:r w:rsidRPr="00386C2E">
        <w:rPr>
          <w:rFonts w:ascii="Times New Roman" w:hAnsi="Times New Roman" w:cs="Times New Roman"/>
          <w:sz w:val="24"/>
          <w:szCs w:val="24"/>
        </w:rPr>
        <w:t>Klasa:………….</w:t>
      </w:r>
    </w:p>
    <w:p w14:paraId="70AEB4A4" w14:textId="77777777" w:rsidR="00635137" w:rsidRPr="00386C2E" w:rsidRDefault="00635137" w:rsidP="00187213">
      <w:pPr>
        <w:spacing w:line="360" w:lineRule="auto"/>
        <w:ind w:left="360" w:hanging="360"/>
        <w:rPr>
          <w:rFonts w:ascii="Times New Roman" w:hAnsi="Times New Roman" w:cs="Times New Roman"/>
          <w:sz w:val="24"/>
          <w:szCs w:val="24"/>
        </w:rPr>
      </w:pPr>
      <w:r w:rsidRPr="00386C2E">
        <w:rPr>
          <w:rFonts w:ascii="Times New Roman" w:hAnsi="Times New Roman" w:cs="Times New Roman"/>
          <w:sz w:val="24"/>
          <w:szCs w:val="24"/>
        </w:rPr>
        <w:t>Rok szkolny: …………………</w:t>
      </w:r>
    </w:p>
    <w:p w14:paraId="061C560A" w14:textId="77777777" w:rsidR="00E05537" w:rsidRPr="00386C2E" w:rsidRDefault="00E05537" w:rsidP="00E05537">
      <w:pPr>
        <w:spacing w:line="360" w:lineRule="auto"/>
        <w:ind w:left="360" w:hanging="360"/>
        <w:rPr>
          <w:rFonts w:ascii="Times New Roman" w:hAnsi="Times New Roman" w:cs="Times New Roman"/>
          <w:sz w:val="24"/>
          <w:szCs w:val="24"/>
        </w:rPr>
      </w:pPr>
      <w:r w:rsidRPr="00386C2E">
        <w:rPr>
          <w:rFonts w:ascii="Times New Roman" w:hAnsi="Times New Roman" w:cs="Times New Roman"/>
          <w:sz w:val="24"/>
          <w:szCs w:val="24"/>
        </w:rPr>
        <w:t xml:space="preserve">Dotyczy stypendium, które zostanie wypłacone w okresie od: </w:t>
      </w:r>
    </w:p>
    <w:p w14:paraId="081D7DDA" w14:textId="77777777" w:rsidR="00E05537" w:rsidRPr="00386C2E" w:rsidRDefault="00E05537" w:rsidP="00E05537">
      <w:pPr>
        <w:pStyle w:val="Akapitzlist"/>
        <w:numPr>
          <w:ilvl w:val="0"/>
          <w:numId w:val="8"/>
        </w:numPr>
        <w:spacing w:line="360" w:lineRule="auto"/>
        <w:rPr>
          <w:rFonts w:ascii="Times New Roman" w:hAnsi="Times New Roman" w:cs="Times New Roman"/>
          <w:sz w:val="24"/>
          <w:szCs w:val="24"/>
        </w:rPr>
      </w:pPr>
      <w:r w:rsidRPr="00386C2E">
        <w:rPr>
          <w:rFonts w:ascii="Times New Roman" w:hAnsi="Times New Roman" w:cs="Times New Roman"/>
          <w:sz w:val="24"/>
          <w:szCs w:val="24"/>
        </w:rPr>
        <w:t>Września do stycznia*</w:t>
      </w:r>
    </w:p>
    <w:p w14:paraId="6E71BADB" w14:textId="77777777" w:rsidR="00E05537" w:rsidRDefault="00E05537" w:rsidP="00E05537">
      <w:pPr>
        <w:pStyle w:val="Akapitzlist"/>
        <w:numPr>
          <w:ilvl w:val="0"/>
          <w:numId w:val="8"/>
        </w:numPr>
        <w:spacing w:line="360" w:lineRule="auto"/>
        <w:rPr>
          <w:rFonts w:ascii="Times New Roman" w:hAnsi="Times New Roman" w:cs="Times New Roman"/>
          <w:sz w:val="24"/>
          <w:szCs w:val="24"/>
        </w:rPr>
      </w:pPr>
      <w:r w:rsidRPr="00386C2E">
        <w:rPr>
          <w:rFonts w:ascii="Times New Roman" w:hAnsi="Times New Roman" w:cs="Times New Roman"/>
          <w:sz w:val="24"/>
          <w:szCs w:val="24"/>
        </w:rPr>
        <w:t>Lutego do czerwca*</w:t>
      </w:r>
    </w:p>
    <w:p w14:paraId="1C1A5946" w14:textId="77777777" w:rsidR="00E05537" w:rsidRPr="00386C2E" w:rsidRDefault="00E05537" w:rsidP="00E05537">
      <w:pPr>
        <w:pStyle w:val="Akapitzlis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Maja do sierpnia*</w:t>
      </w:r>
    </w:p>
    <w:p w14:paraId="39DF93B1" w14:textId="77777777" w:rsidR="00E05537" w:rsidRPr="00386C2E" w:rsidRDefault="00E05537" w:rsidP="00E05537">
      <w:pPr>
        <w:spacing w:line="360" w:lineRule="auto"/>
        <w:rPr>
          <w:rFonts w:ascii="Times New Roman" w:hAnsi="Times New Roman" w:cs="Times New Roman"/>
          <w:sz w:val="24"/>
          <w:szCs w:val="24"/>
        </w:rPr>
      </w:pPr>
      <w:r w:rsidRPr="00386C2E">
        <w:rPr>
          <w:rFonts w:ascii="Times New Roman" w:hAnsi="Times New Roman" w:cs="Times New Roman"/>
          <w:sz w:val="24"/>
          <w:szCs w:val="24"/>
        </w:rPr>
        <w:t>* zaznaczyć właściwe</w:t>
      </w:r>
    </w:p>
    <w:p w14:paraId="3222F087" w14:textId="77777777" w:rsidR="00187213" w:rsidRPr="00386C2E" w:rsidRDefault="00187213" w:rsidP="00187213">
      <w:pPr>
        <w:spacing w:line="360" w:lineRule="auto"/>
        <w:ind w:left="360" w:hanging="360"/>
        <w:rPr>
          <w:rFonts w:ascii="Times New Roman" w:hAnsi="Times New Roman" w:cs="Times New Roman"/>
          <w:b/>
          <w:sz w:val="24"/>
          <w:szCs w:val="24"/>
        </w:rPr>
      </w:pPr>
    </w:p>
    <w:tbl>
      <w:tblPr>
        <w:tblStyle w:val="Tabela-Siatka"/>
        <w:tblW w:w="0" w:type="auto"/>
        <w:tblInd w:w="360" w:type="dxa"/>
        <w:tblLook w:val="04A0" w:firstRow="1" w:lastRow="0" w:firstColumn="1" w:lastColumn="0" w:noHBand="0" w:noVBand="1"/>
      </w:tblPr>
      <w:tblGrid>
        <w:gridCol w:w="1483"/>
        <w:gridCol w:w="4434"/>
        <w:gridCol w:w="2785"/>
      </w:tblGrid>
      <w:tr w:rsidR="0031523A" w:rsidRPr="00386C2E" w14:paraId="1AC0702D" w14:textId="77777777" w:rsidTr="0031523A">
        <w:tc>
          <w:tcPr>
            <w:tcW w:w="882" w:type="dxa"/>
          </w:tcPr>
          <w:p w14:paraId="017240C4" w14:textId="77777777" w:rsidR="0031523A" w:rsidRPr="00386C2E" w:rsidRDefault="0031523A" w:rsidP="00187213">
            <w:pPr>
              <w:spacing w:line="360" w:lineRule="auto"/>
              <w:rPr>
                <w:rFonts w:ascii="Times New Roman" w:hAnsi="Times New Roman" w:cs="Times New Roman"/>
                <w:sz w:val="24"/>
                <w:szCs w:val="24"/>
              </w:rPr>
            </w:pPr>
            <w:r w:rsidRPr="00386C2E">
              <w:rPr>
                <w:rFonts w:ascii="Times New Roman" w:hAnsi="Times New Roman" w:cs="Times New Roman"/>
                <w:sz w:val="24"/>
                <w:szCs w:val="24"/>
              </w:rPr>
              <w:t>Lp.</w:t>
            </w:r>
          </w:p>
          <w:p w14:paraId="172B4AE4" w14:textId="77777777" w:rsidR="0031523A" w:rsidRPr="00386C2E" w:rsidRDefault="0031523A" w:rsidP="00187213">
            <w:pPr>
              <w:spacing w:line="360" w:lineRule="auto"/>
              <w:rPr>
                <w:rFonts w:ascii="Times New Roman" w:hAnsi="Times New Roman" w:cs="Times New Roman"/>
                <w:sz w:val="24"/>
                <w:szCs w:val="24"/>
              </w:rPr>
            </w:pPr>
            <w:r w:rsidRPr="00386C2E">
              <w:rPr>
                <w:rFonts w:ascii="Times New Roman" w:hAnsi="Times New Roman" w:cs="Times New Roman"/>
                <w:sz w:val="24"/>
                <w:szCs w:val="24"/>
              </w:rPr>
              <w:t>(zgodnie z dziennikiem)</w:t>
            </w:r>
          </w:p>
        </w:tc>
        <w:tc>
          <w:tcPr>
            <w:tcW w:w="5070" w:type="dxa"/>
          </w:tcPr>
          <w:p w14:paraId="72E4BC55" w14:textId="77777777" w:rsidR="0031523A" w:rsidRPr="00386C2E" w:rsidRDefault="0031523A" w:rsidP="00187213">
            <w:pPr>
              <w:spacing w:line="360" w:lineRule="auto"/>
              <w:rPr>
                <w:rFonts w:ascii="Times New Roman" w:hAnsi="Times New Roman" w:cs="Times New Roman"/>
                <w:sz w:val="24"/>
                <w:szCs w:val="24"/>
              </w:rPr>
            </w:pPr>
            <w:r w:rsidRPr="00386C2E">
              <w:rPr>
                <w:rFonts w:ascii="Times New Roman" w:hAnsi="Times New Roman" w:cs="Times New Roman"/>
                <w:sz w:val="24"/>
                <w:szCs w:val="24"/>
              </w:rPr>
              <w:t>Imię i nazwisko</w:t>
            </w:r>
          </w:p>
        </w:tc>
        <w:tc>
          <w:tcPr>
            <w:tcW w:w="2976" w:type="dxa"/>
          </w:tcPr>
          <w:p w14:paraId="4C19F45D" w14:textId="77777777" w:rsidR="0031523A" w:rsidRPr="00386C2E" w:rsidRDefault="0031523A" w:rsidP="00187213">
            <w:pPr>
              <w:spacing w:line="360" w:lineRule="auto"/>
              <w:rPr>
                <w:rFonts w:ascii="Times New Roman" w:hAnsi="Times New Roman" w:cs="Times New Roman"/>
                <w:sz w:val="24"/>
                <w:szCs w:val="24"/>
              </w:rPr>
            </w:pPr>
            <w:r w:rsidRPr="00386C2E">
              <w:rPr>
                <w:rFonts w:ascii="Times New Roman" w:hAnsi="Times New Roman" w:cs="Times New Roman"/>
                <w:sz w:val="24"/>
                <w:szCs w:val="24"/>
              </w:rPr>
              <w:t>Liczba punktów z obowiązkowych zajęć edukacyjnych i zachowania</w:t>
            </w:r>
          </w:p>
        </w:tc>
      </w:tr>
      <w:tr w:rsidR="0031523A" w:rsidRPr="00386C2E" w14:paraId="48E5C905" w14:textId="77777777" w:rsidTr="0031523A">
        <w:tc>
          <w:tcPr>
            <w:tcW w:w="882" w:type="dxa"/>
          </w:tcPr>
          <w:p w14:paraId="639C2066" w14:textId="77777777" w:rsidR="0031523A" w:rsidRPr="00386C2E" w:rsidRDefault="0031523A" w:rsidP="00187213">
            <w:pPr>
              <w:spacing w:line="360" w:lineRule="auto"/>
              <w:rPr>
                <w:rFonts w:ascii="Times New Roman" w:hAnsi="Times New Roman" w:cs="Times New Roman"/>
                <w:b/>
                <w:sz w:val="24"/>
                <w:szCs w:val="24"/>
              </w:rPr>
            </w:pPr>
          </w:p>
        </w:tc>
        <w:tc>
          <w:tcPr>
            <w:tcW w:w="5070" w:type="dxa"/>
          </w:tcPr>
          <w:p w14:paraId="7793CFC7" w14:textId="77777777" w:rsidR="0031523A" w:rsidRPr="00386C2E" w:rsidRDefault="0031523A" w:rsidP="00187213">
            <w:pPr>
              <w:spacing w:line="360" w:lineRule="auto"/>
              <w:rPr>
                <w:rFonts w:ascii="Times New Roman" w:hAnsi="Times New Roman" w:cs="Times New Roman"/>
                <w:b/>
                <w:sz w:val="24"/>
                <w:szCs w:val="24"/>
              </w:rPr>
            </w:pPr>
          </w:p>
        </w:tc>
        <w:tc>
          <w:tcPr>
            <w:tcW w:w="2976" w:type="dxa"/>
          </w:tcPr>
          <w:p w14:paraId="7C97069E" w14:textId="77777777" w:rsidR="0031523A" w:rsidRPr="00386C2E" w:rsidRDefault="0031523A" w:rsidP="00187213">
            <w:pPr>
              <w:spacing w:line="360" w:lineRule="auto"/>
              <w:rPr>
                <w:rFonts w:ascii="Times New Roman" w:hAnsi="Times New Roman" w:cs="Times New Roman"/>
                <w:b/>
                <w:sz w:val="24"/>
                <w:szCs w:val="24"/>
              </w:rPr>
            </w:pPr>
          </w:p>
        </w:tc>
      </w:tr>
      <w:tr w:rsidR="0031523A" w:rsidRPr="00386C2E" w14:paraId="67133A1D" w14:textId="77777777" w:rsidTr="0031523A">
        <w:tc>
          <w:tcPr>
            <w:tcW w:w="882" w:type="dxa"/>
          </w:tcPr>
          <w:p w14:paraId="325D94C4" w14:textId="77777777" w:rsidR="0031523A" w:rsidRPr="00386C2E" w:rsidRDefault="0031523A" w:rsidP="00187213">
            <w:pPr>
              <w:spacing w:line="360" w:lineRule="auto"/>
              <w:rPr>
                <w:rFonts w:ascii="Times New Roman" w:hAnsi="Times New Roman" w:cs="Times New Roman"/>
                <w:b/>
                <w:sz w:val="24"/>
                <w:szCs w:val="24"/>
              </w:rPr>
            </w:pPr>
          </w:p>
        </w:tc>
        <w:tc>
          <w:tcPr>
            <w:tcW w:w="5070" w:type="dxa"/>
          </w:tcPr>
          <w:p w14:paraId="4B20F5C6" w14:textId="77777777" w:rsidR="0031523A" w:rsidRPr="00386C2E" w:rsidRDefault="0031523A" w:rsidP="00187213">
            <w:pPr>
              <w:spacing w:line="360" w:lineRule="auto"/>
              <w:rPr>
                <w:rFonts w:ascii="Times New Roman" w:hAnsi="Times New Roman" w:cs="Times New Roman"/>
                <w:b/>
                <w:sz w:val="24"/>
                <w:szCs w:val="24"/>
              </w:rPr>
            </w:pPr>
          </w:p>
        </w:tc>
        <w:tc>
          <w:tcPr>
            <w:tcW w:w="2976" w:type="dxa"/>
          </w:tcPr>
          <w:p w14:paraId="4A818D36" w14:textId="77777777" w:rsidR="0031523A" w:rsidRPr="00386C2E" w:rsidRDefault="0031523A" w:rsidP="00187213">
            <w:pPr>
              <w:spacing w:line="360" w:lineRule="auto"/>
              <w:rPr>
                <w:rFonts w:ascii="Times New Roman" w:hAnsi="Times New Roman" w:cs="Times New Roman"/>
                <w:b/>
                <w:sz w:val="24"/>
                <w:szCs w:val="24"/>
              </w:rPr>
            </w:pPr>
          </w:p>
        </w:tc>
      </w:tr>
      <w:tr w:rsidR="0031523A" w:rsidRPr="00386C2E" w14:paraId="677EDF56" w14:textId="77777777" w:rsidTr="0031523A">
        <w:tc>
          <w:tcPr>
            <w:tcW w:w="882" w:type="dxa"/>
          </w:tcPr>
          <w:p w14:paraId="67A96125" w14:textId="77777777" w:rsidR="0031523A" w:rsidRPr="00386C2E" w:rsidRDefault="0031523A" w:rsidP="00187213">
            <w:pPr>
              <w:spacing w:line="360" w:lineRule="auto"/>
              <w:rPr>
                <w:rFonts w:ascii="Times New Roman" w:hAnsi="Times New Roman" w:cs="Times New Roman"/>
                <w:b/>
                <w:sz w:val="24"/>
                <w:szCs w:val="24"/>
              </w:rPr>
            </w:pPr>
          </w:p>
        </w:tc>
        <w:tc>
          <w:tcPr>
            <w:tcW w:w="5070" w:type="dxa"/>
          </w:tcPr>
          <w:p w14:paraId="6800B6E2" w14:textId="77777777" w:rsidR="0031523A" w:rsidRPr="00386C2E" w:rsidRDefault="0031523A" w:rsidP="00187213">
            <w:pPr>
              <w:spacing w:line="360" w:lineRule="auto"/>
              <w:rPr>
                <w:rFonts w:ascii="Times New Roman" w:hAnsi="Times New Roman" w:cs="Times New Roman"/>
                <w:b/>
                <w:sz w:val="24"/>
                <w:szCs w:val="24"/>
              </w:rPr>
            </w:pPr>
          </w:p>
        </w:tc>
        <w:tc>
          <w:tcPr>
            <w:tcW w:w="2976" w:type="dxa"/>
          </w:tcPr>
          <w:p w14:paraId="7E74F243" w14:textId="77777777" w:rsidR="0031523A" w:rsidRPr="00386C2E" w:rsidRDefault="0031523A" w:rsidP="00187213">
            <w:pPr>
              <w:spacing w:line="360" w:lineRule="auto"/>
              <w:rPr>
                <w:rFonts w:ascii="Times New Roman" w:hAnsi="Times New Roman" w:cs="Times New Roman"/>
                <w:b/>
                <w:sz w:val="24"/>
                <w:szCs w:val="24"/>
              </w:rPr>
            </w:pPr>
          </w:p>
        </w:tc>
      </w:tr>
      <w:tr w:rsidR="0031523A" w:rsidRPr="00386C2E" w14:paraId="3E6FCBC1" w14:textId="77777777" w:rsidTr="0031523A">
        <w:tc>
          <w:tcPr>
            <w:tcW w:w="882" w:type="dxa"/>
          </w:tcPr>
          <w:p w14:paraId="094ACEC5" w14:textId="77777777" w:rsidR="0031523A" w:rsidRPr="00386C2E" w:rsidRDefault="0031523A" w:rsidP="00187213">
            <w:pPr>
              <w:spacing w:line="360" w:lineRule="auto"/>
              <w:rPr>
                <w:rFonts w:ascii="Times New Roman" w:hAnsi="Times New Roman" w:cs="Times New Roman"/>
                <w:b/>
                <w:sz w:val="24"/>
                <w:szCs w:val="24"/>
              </w:rPr>
            </w:pPr>
          </w:p>
        </w:tc>
        <w:tc>
          <w:tcPr>
            <w:tcW w:w="5070" w:type="dxa"/>
          </w:tcPr>
          <w:p w14:paraId="15EB1DF5" w14:textId="77777777" w:rsidR="0031523A" w:rsidRPr="00386C2E" w:rsidRDefault="0031523A" w:rsidP="00187213">
            <w:pPr>
              <w:spacing w:line="360" w:lineRule="auto"/>
              <w:rPr>
                <w:rFonts w:ascii="Times New Roman" w:hAnsi="Times New Roman" w:cs="Times New Roman"/>
                <w:b/>
                <w:sz w:val="24"/>
                <w:szCs w:val="24"/>
              </w:rPr>
            </w:pPr>
          </w:p>
        </w:tc>
        <w:tc>
          <w:tcPr>
            <w:tcW w:w="2976" w:type="dxa"/>
          </w:tcPr>
          <w:p w14:paraId="77E8F0EE" w14:textId="77777777" w:rsidR="0031523A" w:rsidRPr="00386C2E" w:rsidRDefault="0031523A" w:rsidP="00187213">
            <w:pPr>
              <w:spacing w:line="360" w:lineRule="auto"/>
              <w:rPr>
                <w:rFonts w:ascii="Times New Roman" w:hAnsi="Times New Roman" w:cs="Times New Roman"/>
                <w:b/>
                <w:sz w:val="24"/>
                <w:szCs w:val="24"/>
              </w:rPr>
            </w:pPr>
          </w:p>
        </w:tc>
      </w:tr>
      <w:tr w:rsidR="0031523A" w:rsidRPr="00386C2E" w14:paraId="0DD8CF0F" w14:textId="77777777" w:rsidTr="0031523A">
        <w:tc>
          <w:tcPr>
            <w:tcW w:w="882" w:type="dxa"/>
          </w:tcPr>
          <w:p w14:paraId="61E8772A" w14:textId="77777777" w:rsidR="0031523A" w:rsidRPr="00386C2E" w:rsidRDefault="0031523A" w:rsidP="00187213">
            <w:pPr>
              <w:spacing w:line="360" w:lineRule="auto"/>
              <w:rPr>
                <w:rFonts w:ascii="Times New Roman" w:hAnsi="Times New Roman" w:cs="Times New Roman"/>
                <w:b/>
                <w:sz w:val="24"/>
                <w:szCs w:val="24"/>
              </w:rPr>
            </w:pPr>
          </w:p>
        </w:tc>
        <w:tc>
          <w:tcPr>
            <w:tcW w:w="5070" w:type="dxa"/>
          </w:tcPr>
          <w:p w14:paraId="2E306E1C" w14:textId="77777777" w:rsidR="0031523A" w:rsidRPr="00386C2E" w:rsidRDefault="0031523A" w:rsidP="00187213">
            <w:pPr>
              <w:spacing w:line="360" w:lineRule="auto"/>
              <w:rPr>
                <w:rFonts w:ascii="Times New Roman" w:hAnsi="Times New Roman" w:cs="Times New Roman"/>
                <w:b/>
                <w:sz w:val="24"/>
                <w:szCs w:val="24"/>
              </w:rPr>
            </w:pPr>
          </w:p>
        </w:tc>
        <w:tc>
          <w:tcPr>
            <w:tcW w:w="2976" w:type="dxa"/>
          </w:tcPr>
          <w:p w14:paraId="12FCF893" w14:textId="77777777" w:rsidR="0031523A" w:rsidRPr="00386C2E" w:rsidRDefault="0031523A" w:rsidP="00187213">
            <w:pPr>
              <w:spacing w:line="360" w:lineRule="auto"/>
              <w:rPr>
                <w:rFonts w:ascii="Times New Roman" w:hAnsi="Times New Roman" w:cs="Times New Roman"/>
                <w:b/>
                <w:sz w:val="24"/>
                <w:szCs w:val="24"/>
              </w:rPr>
            </w:pPr>
          </w:p>
        </w:tc>
      </w:tr>
    </w:tbl>
    <w:p w14:paraId="518C3A01" w14:textId="77777777" w:rsidR="00635137" w:rsidRPr="00386C2E" w:rsidRDefault="00635137" w:rsidP="00187213">
      <w:pPr>
        <w:spacing w:line="360" w:lineRule="auto"/>
        <w:ind w:left="360" w:hanging="360"/>
        <w:rPr>
          <w:rFonts w:ascii="Times New Roman" w:hAnsi="Times New Roman" w:cs="Times New Roman"/>
          <w:b/>
          <w:sz w:val="24"/>
          <w:szCs w:val="24"/>
        </w:rPr>
      </w:pPr>
    </w:p>
    <w:p w14:paraId="0B9A241D" w14:textId="77777777" w:rsidR="00635137" w:rsidRPr="00386C2E" w:rsidRDefault="00635137" w:rsidP="00187213">
      <w:pPr>
        <w:spacing w:line="360" w:lineRule="auto"/>
        <w:ind w:left="360" w:hanging="360"/>
        <w:rPr>
          <w:rFonts w:ascii="Times New Roman" w:hAnsi="Times New Roman" w:cs="Times New Roman"/>
          <w:b/>
          <w:sz w:val="24"/>
          <w:szCs w:val="24"/>
        </w:rPr>
      </w:pPr>
    </w:p>
    <w:p w14:paraId="336827A8" w14:textId="77777777" w:rsidR="00635137" w:rsidRPr="00386C2E" w:rsidRDefault="00C562D1" w:rsidP="00C562D1">
      <w:pPr>
        <w:spacing w:line="360" w:lineRule="auto"/>
        <w:ind w:left="360"/>
        <w:rPr>
          <w:rFonts w:ascii="Times New Roman" w:hAnsi="Times New Roman" w:cs="Times New Roman"/>
          <w:b/>
          <w:sz w:val="24"/>
          <w:szCs w:val="24"/>
        </w:rPr>
      </w:pPr>
      <w:r w:rsidRPr="00386C2E">
        <w:rPr>
          <w:rFonts w:ascii="Times New Roman" w:hAnsi="Times New Roman" w:cs="Times New Roman"/>
          <w:b/>
          <w:sz w:val="24"/>
          <w:szCs w:val="24"/>
        </w:rPr>
        <w:t xml:space="preserve">Podpis wychowawcy </w:t>
      </w:r>
      <w:r w:rsidRPr="00386C2E">
        <w:rPr>
          <w:rFonts w:ascii="Times New Roman" w:hAnsi="Times New Roman" w:cs="Times New Roman"/>
          <w:b/>
          <w:sz w:val="24"/>
          <w:szCs w:val="24"/>
        </w:rPr>
        <w:tab/>
      </w:r>
      <w:r w:rsidRPr="00386C2E">
        <w:rPr>
          <w:rFonts w:ascii="Times New Roman" w:hAnsi="Times New Roman" w:cs="Times New Roman"/>
          <w:b/>
          <w:sz w:val="24"/>
          <w:szCs w:val="24"/>
        </w:rPr>
        <w:tab/>
      </w:r>
      <w:r w:rsidRPr="00386C2E">
        <w:rPr>
          <w:rFonts w:ascii="Times New Roman" w:hAnsi="Times New Roman" w:cs="Times New Roman"/>
          <w:b/>
          <w:sz w:val="24"/>
          <w:szCs w:val="24"/>
        </w:rPr>
        <w:tab/>
      </w:r>
      <w:r w:rsidRPr="00386C2E">
        <w:rPr>
          <w:rFonts w:ascii="Times New Roman" w:hAnsi="Times New Roman" w:cs="Times New Roman"/>
          <w:b/>
          <w:sz w:val="24"/>
          <w:szCs w:val="24"/>
        </w:rPr>
        <w:tab/>
      </w:r>
      <w:r w:rsidRPr="00386C2E">
        <w:rPr>
          <w:rFonts w:ascii="Times New Roman" w:hAnsi="Times New Roman" w:cs="Times New Roman"/>
          <w:b/>
          <w:sz w:val="24"/>
          <w:szCs w:val="24"/>
        </w:rPr>
        <w:tab/>
      </w:r>
      <w:r w:rsidRPr="00386C2E">
        <w:rPr>
          <w:rFonts w:ascii="Times New Roman" w:hAnsi="Times New Roman" w:cs="Times New Roman"/>
          <w:b/>
          <w:sz w:val="24"/>
          <w:szCs w:val="24"/>
        </w:rPr>
        <w:tab/>
        <w:t>podpis dyrektora</w:t>
      </w:r>
    </w:p>
    <w:p w14:paraId="3DC61792" w14:textId="77777777" w:rsidR="00635137" w:rsidRPr="00386C2E" w:rsidRDefault="00635137" w:rsidP="00187213">
      <w:pPr>
        <w:spacing w:line="360" w:lineRule="auto"/>
        <w:ind w:left="360" w:hanging="360"/>
        <w:rPr>
          <w:rFonts w:ascii="Times New Roman" w:hAnsi="Times New Roman" w:cs="Times New Roman"/>
          <w:b/>
          <w:sz w:val="24"/>
          <w:szCs w:val="24"/>
        </w:rPr>
      </w:pPr>
    </w:p>
    <w:p w14:paraId="73831713" w14:textId="77777777" w:rsidR="00635137" w:rsidRPr="00386C2E" w:rsidRDefault="00635137" w:rsidP="00187213">
      <w:pPr>
        <w:spacing w:line="360" w:lineRule="auto"/>
        <w:ind w:left="360" w:hanging="360"/>
        <w:rPr>
          <w:rFonts w:ascii="Times New Roman" w:hAnsi="Times New Roman" w:cs="Times New Roman"/>
          <w:b/>
          <w:sz w:val="24"/>
          <w:szCs w:val="24"/>
        </w:rPr>
      </w:pPr>
    </w:p>
    <w:p w14:paraId="07192858" w14:textId="77777777" w:rsidR="00635137" w:rsidRPr="00386C2E" w:rsidRDefault="00635137" w:rsidP="00187213">
      <w:pPr>
        <w:spacing w:line="360" w:lineRule="auto"/>
        <w:ind w:left="360" w:hanging="360"/>
        <w:rPr>
          <w:rFonts w:ascii="Times New Roman" w:hAnsi="Times New Roman" w:cs="Times New Roman"/>
          <w:b/>
          <w:sz w:val="24"/>
          <w:szCs w:val="24"/>
        </w:rPr>
      </w:pPr>
    </w:p>
    <w:p w14:paraId="6B2D75EF" w14:textId="77777777" w:rsidR="00635137" w:rsidRPr="00386C2E" w:rsidRDefault="00635137" w:rsidP="00187213">
      <w:pPr>
        <w:spacing w:line="360" w:lineRule="auto"/>
        <w:ind w:left="360" w:hanging="360"/>
        <w:rPr>
          <w:rFonts w:ascii="Times New Roman" w:hAnsi="Times New Roman" w:cs="Times New Roman"/>
          <w:b/>
          <w:sz w:val="24"/>
          <w:szCs w:val="24"/>
        </w:rPr>
      </w:pPr>
    </w:p>
    <w:p w14:paraId="4A1233FB" w14:textId="77777777" w:rsidR="00635137" w:rsidRPr="00386C2E" w:rsidRDefault="00635137" w:rsidP="00187213">
      <w:pPr>
        <w:spacing w:line="360" w:lineRule="auto"/>
        <w:ind w:left="360" w:hanging="360"/>
        <w:rPr>
          <w:rFonts w:ascii="Times New Roman" w:hAnsi="Times New Roman" w:cs="Times New Roman"/>
          <w:b/>
          <w:sz w:val="24"/>
          <w:szCs w:val="24"/>
        </w:rPr>
      </w:pPr>
    </w:p>
    <w:p w14:paraId="1EB900F5" w14:textId="77777777" w:rsidR="00635137" w:rsidRPr="00386C2E" w:rsidRDefault="00635137" w:rsidP="00CC44DD">
      <w:pPr>
        <w:spacing w:line="360" w:lineRule="auto"/>
        <w:rPr>
          <w:rFonts w:ascii="Times New Roman" w:hAnsi="Times New Roman" w:cs="Times New Roman"/>
          <w:b/>
          <w:sz w:val="24"/>
          <w:szCs w:val="24"/>
        </w:rPr>
      </w:pPr>
    </w:p>
    <w:p w14:paraId="3A668036" w14:textId="77777777" w:rsidR="00635137" w:rsidRPr="00386C2E" w:rsidRDefault="00635137" w:rsidP="00187213">
      <w:pPr>
        <w:spacing w:line="360" w:lineRule="auto"/>
        <w:ind w:left="360" w:hanging="360"/>
        <w:rPr>
          <w:rFonts w:ascii="Times New Roman" w:hAnsi="Times New Roman" w:cs="Times New Roman"/>
          <w:b/>
          <w:sz w:val="24"/>
          <w:szCs w:val="24"/>
        </w:rPr>
      </w:pPr>
    </w:p>
    <w:p w14:paraId="09515CDB" w14:textId="77777777" w:rsidR="00225700" w:rsidRPr="00386C2E" w:rsidRDefault="008A1904" w:rsidP="008A1904">
      <w:pPr>
        <w:spacing w:line="360" w:lineRule="auto"/>
        <w:ind w:left="360" w:hanging="360"/>
        <w:rPr>
          <w:rFonts w:ascii="Times New Roman" w:hAnsi="Times New Roman" w:cs="Times New Roman"/>
          <w:b/>
          <w:sz w:val="24"/>
          <w:szCs w:val="24"/>
        </w:rPr>
      </w:pPr>
      <w:r w:rsidRPr="00386C2E">
        <w:rPr>
          <w:rFonts w:ascii="Times New Roman" w:hAnsi="Times New Roman" w:cs="Times New Roman"/>
          <w:b/>
          <w:sz w:val="24"/>
          <w:szCs w:val="24"/>
        </w:rPr>
        <w:lastRenderedPageBreak/>
        <w:t>Załącznik 2</w:t>
      </w:r>
    </w:p>
    <w:p w14:paraId="1163EABE" w14:textId="77777777" w:rsidR="00225700" w:rsidRPr="00386C2E" w:rsidRDefault="00225700" w:rsidP="00F0146E">
      <w:pPr>
        <w:spacing w:line="360" w:lineRule="auto"/>
        <w:ind w:left="360" w:hanging="360"/>
        <w:jc w:val="center"/>
        <w:rPr>
          <w:rFonts w:ascii="Times New Roman" w:hAnsi="Times New Roman" w:cs="Times New Roman"/>
          <w:b/>
          <w:sz w:val="24"/>
          <w:szCs w:val="24"/>
        </w:rPr>
      </w:pPr>
    </w:p>
    <w:p w14:paraId="413142CE" w14:textId="77777777" w:rsidR="00386C2E" w:rsidRPr="00386C2E" w:rsidRDefault="00386C2E" w:rsidP="00386C2E">
      <w:pPr>
        <w:jc w:val="center"/>
        <w:rPr>
          <w:rFonts w:ascii="Times New Roman" w:hAnsi="Times New Roman" w:cs="Times New Roman"/>
          <w:b/>
          <w:sz w:val="24"/>
          <w:szCs w:val="24"/>
        </w:rPr>
      </w:pPr>
      <w:r w:rsidRPr="00386C2E">
        <w:rPr>
          <w:rFonts w:ascii="Times New Roman" w:hAnsi="Times New Roman" w:cs="Times New Roman"/>
          <w:b/>
          <w:sz w:val="24"/>
          <w:szCs w:val="24"/>
        </w:rPr>
        <w:t>KWESTIONARIUSZ OSOBOWY DO CELÓW UDZIELENIA STYPENDIUM JBG-2</w:t>
      </w:r>
    </w:p>
    <w:p w14:paraId="19DCB321" w14:textId="77777777" w:rsidR="00386C2E" w:rsidRPr="00386C2E" w:rsidRDefault="00386C2E" w:rsidP="00386C2E">
      <w:pPr>
        <w:pStyle w:val="Akapitzlist"/>
        <w:jc w:val="both"/>
        <w:rPr>
          <w:rFonts w:ascii="Times New Roman" w:hAnsi="Times New Roman" w:cs="Times New Roman"/>
          <w:sz w:val="24"/>
          <w:szCs w:val="24"/>
        </w:rPr>
      </w:pPr>
    </w:p>
    <w:p w14:paraId="42D0A7BE" w14:textId="77777777" w:rsidR="00E30F28" w:rsidRDefault="00386C2E" w:rsidP="00386C2E">
      <w:pPr>
        <w:pStyle w:val="Akapitzlist"/>
        <w:numPr>
          <w:ilvl w:val="0"/>
          <w:numId w:val="10"/>
        </w:numPr>
        <w:spacing w:after="160" w:line="259" w:lineRule="auto"/>
        <w:jc w:val="both"/>
        <w:rPr>
          <w:rFonts w:ascii="Times New Roman" w:hAnsi="Times New Roman" w:cs="Times New Roman"/>
          <w:sz w:val="24"/>
          <w:szCs w:val="24"/>
        </w:rPr>
      </w:pPr>
      <w:r w:rsidRPr="00E30F28">
        <w:rPr>
          <w:rFonts w:ascii="Times New Roman" w:hAnsi="Times New Roman" w:cs="Times New Roman"/>
          <w:sz w:val="24"/>
          <w:szCs w:val="24"/>
        </w:rPr>
        <w:t>IMIĘ: …………………………………………………………………………………………</w:t>
      </w:r>
    </w:p>
    <w:p w14:paraId="59C00B0C" w14:textId="77777777" w:rsidR="00386C2E" w:rsidRPr="00E30F28" w:rsidRDefault="00386C2E" w:rsidP="00386C2E">
      <w:pPr>
        <w:pStyle w:val="Akapitzlist"/>
        <w:numPr>
          <w:ilvl w:val="0"/>
          <w:numId w:val="10"/>
        </w:numPr>
        <w:spacing w:after="160" w:line="259" w:lineRule="auto"/>
        <w:jc w:val="both"/>
        <w:rPr>
          <w:rFonts w:ascii="Times New Roman" w:hAnsi="Times New Roman" w:cs="Times New Roman"/>
          <w:sz w:val="24"/>
          <w:szCs w:val="24"/>
        </w:rPr>
      </w:pPr>
      <w:r w:rsidRPr="00E30F28">
        <w:rPr>
          <w:rFonts w:ascii="Times New Roman" w:hAnsi="Times New Roman" w:cs="Times New Roman"/>
          <w:sz w:val="24"/>
          <w:szCs w:val="24"/>
        </w:rPr>
        <w:t>NAZWISKO: ………………………………………………………………………………………………………………………..</w:t>
      </w:r>
    </w:p>
    <w:p w14:paraId="3774C232" w14:textId="77777777" w:rsidR="00386C2E" w:rsidRPr="00386C2E" w:rsidRDefault="00386C2E" w:rsidP="00386C2E">
      <w:pPr>
        <w:jc w:val="both"/>
        <w:rPr>
          <w:rFonts w:ascii="Times New Roman" w:hAnsi="Times New Roman" w:cs="Times New Roman"/>
          <w:sz w:val="24"/>
          <w:szCs w:val="24"/>
        </w:rPr>
      </w:pPr>
    </w:p>
    <w:p w14:paraId="154AD527" w14:textId="77777777" w:rsidR="00386C2E" w:rsidRPr="00386C2E" w:rsidRDefault="00386C2E" w:rsidP="00386C2E">
      <w:pPr>
        <w:pStyle w:val="Akapitzlist"/>
        <w:numPr>
          <w:ilvl w:val="0"/>
          <w:numId w:val="10"/>
        </w:numPr>
        <w:spacing w:after="160" w:line="259" w:lineRule="auto"/>
        <w:jc w:val="both"/>
        <w:rPr>
          <w:rFonts w:ascii="Times New Roman" w:hAnsi="Times New Roman" w:cs="Times New Roman"/>
          <w:sz w:val="24"/>
          <w:szCs w:val="24"/>
        </w:rPr>
      </w:pPr>
      <w:r w:rsidRPr="00386C2E">
        <w:rPr>
          <w:rFonts w:ascii="Times New Roman" w:hAnsi="Times New Roman" w:cs="Times New Roman"/>
          <w:sz w:val="24"/>
          <w:szCs w:val="24"/>
        </w:rPr>
        <w:t>ADRES ZAMIESZKANIA: ……………………………………………………………………………………………………….</w:t>
      </w:r>
    </w:p>
    <w:p w14:paraId="72DFFC9A" w14:textId="77777777" w:rsidR="00386C2E" w:rsidRPr="00386C2E" w:rsidRDefault="00386C2E" w:rsidP="00386C2E">
      <w:pPr>
        <w:jc w:val="both"/>
        <w:rPr>
          <w:rFonts w:ascii="Times New Roman" w:hAnsi="Times New Roman" w:cs="Times New Roman"/>
          <w:sz w:val="24"/>
          <w:szCs w:val="24"/>
        </w:rPr>
      </w:pPr>
    </w:p>
    <w:p w14:paraId="15EA8C12" w14:textId="77777777" w:rsidR="00386C2E" w:rsidRPr="00386C2E" w:rsidRDefault="00386C2E" w:rsidP="00386C2E">
      <w:pPr>
        <w:pStyle w:val="Akapitzlist"/>
        <w:numPr>
          <w:ilvl w:val="0"/>
          <w:numId w:val="10"/>
        </w:numPr>
        <w:spacing w:after="160" w:line="259" w:lineRule="auto"/>
        <w:jc w:val="both"/>
        <w:rPr>
          <w:rFonts w:ascii="Times New Roman" w:hAnsi="Times New Roman" w:cs="Times New Roman"/>
          <w:sz w:val="24"/>
          <w:szCs w:val="24"/>
        </w:rPr>
      </w:pPr>
      <w:r w:rsidRPr="00386C2E">
        <w:rPr>
          <w:rFonts w:ascii="Times New Roman" w:hAnsi="Times New Roman" w:cs="Times New Roman"/>
          <w:sz w:val="24"/>
          <w:szCs w:val="24"/>
        </w:rPr>
        <w:t>PESEL: ………………………………………………………………………………………………………………………………..</w:t>
      </w:r>
    </w:p>
    <w:p w14:paraId="620C4636" w14:textId="77777777" w:rsidR="00386C2E" w:rsidRPr="00386C2E" w:rsidRDefault="00386C2E" w:rsidP="00386C2E">
      <w:pPr>
        <w:jc w:val="both"/>
        <w:rPr>
          <w:rFonts w:ascii="Times New Roman" w:hAnsi="Times New Roman" w:cs="Times New Roman"/>
          <w:sz w:val="24"/>
          <w:szCs w:val="24"/>
        </w:rPr>
      </w:pPr>
    </w:p>
    <w:p w14:paraId="0BEE5DE3" w14:textId="77777777" w:rsidR="00386C2E" w:rsidRPr="00386C2E" w:rsidRDefault="00386C2E" w:rsidP="00386C2E">
      <w:pPr>
        <w:pStyle w:val="Akapitzlist"/>
        <w:numPr>
          <w:ilvl w:val="0"/>
          <w:numId w:val="10"/>
        </w:numPr>
        <w:spacing w:after="160" w:line="259" w:lineRule="auto"/>
        <w:jc w:val="both"/>
        <w:rPr>
          <w:rFonts w:ascii="Times New Roman" w:hAnsi="Times New Roman" w:cs="Times New Roman"/>
          <w:sz w:val="24"/>
          <w:szCs w:val="24"/>
        </w:rPr>
      </w:pPr>
      <w:r w:rsidRPr="00386C2E">
        <w:rPr>
          <w:rFonts w:ascii="Times New Roman" w:hAnsi="Times New Roman" w:cs="Times New Roman"/>
          <w:sz w:val="24"/>
          <w:szCs w:val="24"/>
        </w:rPr>
        <w:t>NUMER KONTA BANKOWEGO: …………………………………………………………………………………………..</w:t>
      </w:r>
    </w:p>
    <w:p w14:paraId="52947FE4" w14:textId="77777777" w:rsidR="00386C2E" w:rsidRPr="00386C2E" w:rsidRDefault="00386C2E" w:rsidP="00386C2E">
      <w:pPr>
        <w:pStyle w:val="Akapitzlist"/>
        <w:rPr>
          <w:rFonts w:ascii="Times New Roman" w:hAnsi="Times New Roman" w:cs="Times New Roman"/>
          <w:sz w:val="24"/>
          <w:szCs w:val="24"/>
        </w:rPr>
      </w:pPr>
    </w:p>
    <w:p w14:paraId="25FB3109" w14:textId="77777777" w:rsidR="00386C2E" w:rsidRPr="00386C2E" w:rsidRDefault="00386C2E" w:rsidP="00386C2E">
      <w:pPr>
        <w:pStyle w:val="Akapitzlist"/>
        <w:numPr>
          <w:ilvl w:val="0"/>
          <w:numId w:val="10"/>
        </w:numPr>
        <w:spacing w:after="160" w:line="259" w:lineRule="auto"/>
        <w:jc w:val="both"/>
        <w:rPr>
          <w:rFonts w:ascii="Times New Roman" w:hAnsi="Times New Roman" w:cs="Times New Roman"/>
          <w:sz w:val="24"/>
          <w:szCs w:val="24"/>
        </w:rPr>
      </w:pPr>
      <w:r w:rsidRPr="00386C2E">
        <w:rPr>
          <w:rFonts w:ascii="Times New Roman" w:hAnsi="Times New Roman" w:cs="Times New Roman"/>
          <w:sz w:val="24"/>
          <w:szCs w:val="24"/>
        </w:rPr>
        <w:t>Właściciel konta: ………………………………………………………………………………………………………………..</w:t>
      </w:r>
    </w:p>
    <w:p w14:paraId="3094ECA1" w14:textId="77777777" w:rsidR="00386C2E" w:rsidRPr="00386C2E" w:rsidRDefault="00386C2E" w:rsidP="00386C2E">
      <w:pPr>
        <w:pStyle w:val="Akapitzlist"/>
        <w:rPr>
          <w:rFonts w:ascii="Times New Roman" w:hAnsi="Times New Roman" w:cs="Times New Roman"/>
          <w:sz w:val="24"/>
          <w:szCs w:val="24"/>
        </w:rPr>
      </w:pPr>
    </w:p>
    <w:p w14:paraId="5C46A578" w14:textId="77777777" w:rsidR="00386C2E" w:rsidRPr="00386C2E" w:rsidRDefault="00386C2E" w:rsidP="00386C2E">
      <w:pPr>
        <w:pStyle w:val="Akapitzlist"/>
        <w:numPr>
          <w:ilvl w:val="0"/>
          <w:numId w:val="10"/>
        </w:numPr>
        <w:spacing w:after="160" w:line="259" w:lineRule="auto"/>
        <w:jc w:val="both"/>
        <w:rPr>
          <w:rFonts w:ascii="Times New Roman" w:hAnsi="Times New Roman" w:cs="Times New Roman"/>
          <w:sz w:val="24"/>
          <w:szCs w:val="24"/>
        </w:rPr>
      </w:pPr>
      <w:r w:rsidRPr="00386C2E">
        <w:rPr>
          <w:rFonts w:ascii="Times New Roman" w:hAnsi="Times New Roman" w:cs="Times New Roman"/>
          <w:sz w:val="24"/>
          <w:szCs w:val="24"/>
        </w:rPr>
        <w:t>URZĄD SKARBOWY: ……………………………………………………………………………………………………………</w:t>
      </w:r>
    </w:p>
    <w:p w14:paraId="1D46C34A" w14:textId="77777777" w:rsidR="00386C2E" w:rsidRPr="00386C2E" w:rsidRDefault="00386C2E" w:rsidP="00386C2E">
      <w:pPr>
        <w:ind w:left="5664"/>
        <w:jc w:val="both"/>
        <w:rPr>
          <w:rFonts w:ascii="Times New Roman" w:hAnsi="Times New Roman" w:cs="Times New Roman"/>
          <w:sz w:val="24"/>
          <w:szCs w:val="24"/>
        </w:rPr>
      </w:pPr>
      <w:r w:rsidRPr="00386C2E">
        <w:rPr>
          <w:rFonts w:ascii="Times New Roman" w:hAnsi="Times New Roman" w:cs="Times New Roman"/>
          <w:sz w:val="24"/>
          <w:szCs w:val="24"/>
        </w:rPr>
        <w:t>………………………………..</w:t>
      </w:r>
    </w:p>
    <w:p w14:paraId="3EBEA76E" w14:textId="77777777" w:rsidR="00386C2E" w:rsidRPr="00386C2E" w:rsidRDefault="00386C2E" w:rsidP="00386C2E">
      <w:pPr>
        <w:ind w:left="6372"/>
        <w:jc w:val="both"/>
        <w:rPr>
          <w:rFonts w:ascii="Times New Roman" w:hAnsi="Times New Roman" w:cs="Times New Roman"/>
          <w:sz w:val="24"/>
          <w:szCs w:val="24"/>
        </w:rPr>
      </w:pPr>
      <w:r w:rsidRPr="00386C2E">
        <w:rPr>
          <w:rFonts w:ascii="Times New Roman" w:hAnsi="Times New Roman" w:cs="Times New Roman"/>
          <w:sz w:val="24"/>
          <w:szCs w:val="24"/>
        </w:rPr>
        <w:t>(data i podpis)</w:t>
      </w:r>
    </w:p>
    <w:p w14:paraId="3329ED9F" w14:textId="77777777" w:rsidR="00386C2E" w:rsidRPr="00386C2E" w:rsidRDefault="00386C2E" w:rsidP="00386C2E">
      <w:pPr>
        <w:tabs>
          <w:tab w:val="center" w:pos="4536"/>
          <w:tab w:val="right" w:pos="9072"/>
        </w:tabs>
        <w:jc w:val="both"/>
        <w:rPr>
          <w:rFonts w:ascii="Times New Roman" w:eastAsia="Calibri" w:hAnsi="Times New Roman" w:cs="Times New Roman"/>
          <w:sz w:val="24"/>
          <w:szCs w:val="24"/>
        </w:rPr>
      </w:pPr>
      <w:r w:rsidRPr="00386C2E">
        <w:rPr>
          <w:rFonts w:ascii="Times New Roman" w:eastAsia="Calibri" w:hAnsi="Times New Roman" w:cs="Times New Roman"/>
          <w:sz w:val="24"/>
          <w:szCs w:val="24"/>
        </w:rPr>
        <w:t>Administratorem danych osobowych zawartych w niniejszym kwestionariuszu jest „JBG-2” sp. z o.o., z siedzibą w Warszowicach, ul. Gajowa 5. Dane przetwarzane są w celu udzielenia uczniowi ZSO im. Jana Pawła II w Pawłowicach klasa patronacka na kierunku technik chłodnictwa i klimatyzacji stypendium za wybitne osiągnięcia w nauce, a w dalszej kolejności w celu realizacji ewentualnego ustawowego obowiązku wynikającego z ustawy o podatku dochodowym od osób fizycznych. Podanie danych osobowych jest dobrowolne, lecz niezbędne do realizacji obu wymienionych wyżej celów. Osoba podająca swoje dane posiada prawo do wglądu do swoich danych oraz ich poprawienia.</w:t>
      </w:r>
    </w:p>
    <w:p w14:paraId="6A8DAB40" w14:textId="77777777" w:rsidR="00386C2E" w:rsidRPr="00386C2E" w:rsidRDefault="00386C2E" w:rsidP="00386C2E">
      <w:pPr>
        <w:rPr>
          <w:rFonts w:ascii="Times New Roman" w:hAnsi="Times New Roman" w:cs="Times New Roman"/>
          <w:sz w:val="24"/>
          <w:szCs w:val="24"/>
        </w:rPr>
      </w:pPr>
    </w:p>
    <w:p w14:paraId="57EFA2D2" w14:textId="77777777" w:rsidR="006C3EF7" w:rsidRPr="00386C2E" w:rsidRDefault="006C3EF7">
      <w:pPr>
        <w:rPr>
          <w:rFonts w:ascii="Times New Roman" w:hAnsi="Times New Roman" w:cs="Times New Roman"/>
          <w:sz w:val="24"/>
          <w:szCs w:val="24"/>
        </w:rPr>
      </w:pPr>
    </w:p>
    <w:p w14:paraId="1F4633B3" w14:textId="77777777" w:rsidR="006C3EF7" w:rsidRPr="00386C2E" w:rsidRDefault="006C3EF7">
      <w:pPr>
        <w:rPr>
          <w:rFonts w:ascii="Times New Roman" w:hAnsi="Times New Roman" w:cs="Times New Roman"/>
          <w:sz w:val="24"/>
          <w:szCs w:val="24"/>
        </w:rPr>
      </w:pPr>
    </w:p>
    <w:sectPr w:rsidR="006C3EF7" w:rsidRPr="00386C2E" w:rsidSect="00561DCF">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14D"/>
    <w:multiLevelType w:val="hybridMultilevel"/>
    <w:tmpl w:val="F6EECBF4"/>
    <w:lvl w:ilvl="0" w:tplc="0415000F">
      <w:start w:val="1"/>
      <w:numFmt w:val="decimal"/>
      <w:lvlText w:val="%1."/>
      <w:lvlJc w:val="left"/>
      <w:pPr>
        <w:tabs>
          <w:tab w:val="num" w:pos="720"/>
        </w:tabs>
        <w:ind w:left="720" w:hanging="360"/>
      </w:pPr>
    </w:lvl>
    <w:lvl w:ilvl="1" w:tplc="79DA2784">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9A3800"/>
    <w:multiLevelType w:val="hybridMultilevel"/>
    <w:tmpl w:val="27985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3D5618"/>
    <w:multiLevelType w:val="hybridMultilevel"/>
    <w:tmpl w:val="3068821C"/>
    <w:lvl w:ilvl="0" w:tplc="ED06AED2">
      <w:start w:val="1"/>
      <w:numFmt w:val="decimal"/>
      <w:lvlText w:val="%1."/>
      <w:lvlJc w:val="left"/>
      <w:pPr>
        <w:tabs>
          <w:tab w:val="num" w:pos="540"/>
        </w:tabs>
        <w:ind w:left="5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3017283"/>
    <w:multiLevelType w:val="hybridMultilevel"/>
    <w:tmpl w:val="CA0835F8"/>
    <w:lvl w:ilvl="0" w:tplc="D966DA24">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F2697A"/>
    <w:multiLevelType w:val="hybridMultilevel"/>
    <w:tmpl w:val="6EEE4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8A072C"/>
    <w:multiLevelType w:val="hybridMultilevel"/>
    <w:tmpl w:val="C2D87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2270A5"/>
    <w:multiLevelType w:val="hybridMultilevel"/>
    <w:tmpl w:val="57A0E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FD29F8"/>
    <w:multiLevelType w:val="hybridMultilevel"/>
    <w:tmpl w:val="DF264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6A3E4D"/>
    <w:multiLevelType w:val="hybridMultilevel"/>
    <w:tmpl w:val="7CD20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7"/>
  </w:num>
  <w:num w:numId="7">
    <w:abstractNumId w:val="8"/>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1F"/>
    <w:rsid w:val="00002CE2"/>
    <w:rsid w:val="0001634D"/>
    <w:rsid w:val="00020072"/>
    <w:rsid w:val="00042AA4"/>
    <w:rsid w:val="00064F04"/>
    <w:rsid w:val="00084212"/>
    <w:rsid w:val="000A4A3E"/>
    <w:rsid w:val="000B2C61"/>
    <w:rsid w:val="000F5679"/>
    <w:rsid w:val="00187213"/>
    <w:rsid w:val="001A1828"/>
    <w:rsid w:val="001C574F"/>
    <w:rsid w:val="001D6405"/>
    <w:rsid w:val="00225700"/>
    <w:rsid w:val="002342C2"/>
    <w:rsid w:val="0024298F"/>
    <w:rsid w:val="00261A08"/>
    <w:rsid w:val="00284B7C"/>
    <w:rsid w:val="002C0152"/>
    <w:rsid w:val="002C4DF3"/>
    <w:rsid w:val="002F5824"/>
    <w:rsid w:val="0031523A"/>
    <w:rsid w:val="00330003"/>
    <w:rsid w:val="00364F4C"/>
    <w:rsid w:val="00370044"/>
    <w:rsid w:val="00381DD4"/>
    <w:rsid w:val="00386C2E"/>
    <w:rsid w:val="003A7628"/>
    <w:rsid w:val="003B58BC"/>
    <w:rsid w:val="003C2E87"/>
    <w:rsid w:val="003F6B21"/>
    <w:rsid w:val="00433839"/>
    <w:rsid w:val="004B07C0"/>
    <w:rsid w:val="004C6F64"/>
    <w:rsid w:val="00500E7D"/>
    <w:rsid w:val="005135EA"/>
    <w:rsid w:val="00533C0D"/>
    <w:rsid w:val="00555D1F"/>
    <w:rsid w:val="00561DCF"/>
    <w:rsid w:val="005772A1"/>
    <w:rsid w:val="005971F1"/>
    <w:rsid w:val="00635137"/>
    <w:rsid w:val="006768FF"/>
    <w:rsid w:val="00691168"/>
    <w:rsid w:val="00693F9C"/>
    <w:rsid w:val="00696D39"/>
    <w:rsid w:val="006C3EF7"/>
    <w:rsid w:val="006E214A"/>
    <w:rsid w:val="006F3685"/>
    <w:rsid w:val="00734EEF"/>
    <w:rsid w:val="0074175D"/>
    <w:rsid w:val="00750609"/>
    <w:rsid w:val="007821AC"/>
    <w:rsid w:val="007A012C"/>
    <w:rsid w:val="007A0677"/>
    <w:rsid w:val="007A77FB"/>
    <w:rsid w:val="007B5A09"/>
    <w:rsid w:val="007D1516"/>
    <w:rsid w:val="007F5B55"/>
    <w:rsid w:val="00825FFF"/>
    <w:rsid w:val="00827D87"/>
    <w:rsid w:val="0083125D"/>
    <w:rsid w:val="00841AFE"/>
    <w:rsid w:val="00852999"/>
    <w:rsid w:val="00892866"/>
    <w:rsid w:val="00895EED"/>
    <w:rsid w:val="00897AA3"/>
    <w:rsid w:val="008A1904"/>
    <w:rsid w:val="008D2367"/>
    <w:rsid w:val="00920F03"/>
    <w:rsid w:val="00927835"/>
    <w:rsid w:val="00936829"/>
    <w:rsid w:val="00967245"/>
    <w:rsid w:val="00970F2C"/>
    <w:rsid w:val="009721A8"/>
    <w:rsid w:val="009958C4"/>
    <w:rsid w:val="009C1AD7"/>
    <w:rsid w:val="009F638B"/>
    <w:rsid w:val="00A029AB"/>
    <w:rsid w:val="00A04345"/>
    <w:rsid w:val="00A05F98"/>
    <w:rsid w:val="00A11EE4"/>
    <w:rsid w:val="00A14C52"/>
    <w:rsid w:val="00A17462"/>
    <w:rsid w:val="00A42539"/>
    <w:rsid w:val="00A46C1E"/>
    <w:rsid w:val="00A53D7C"/>
    <w:rsid w:val="00A73BE2"/>
    <w:rsid w:val="00A75610"/>
    <w:rsid w:val="00AC75BF"/>
    <w:rsid w:val="00AD6197"/>
    <w:rsid w:val="00AE0A90"/>
    <w:rsid w:val="00B17EA8"/>
    <w:rsid w:val="00B435FE"/>
    <w:rsid w:val="00B923FF"/>
    <w:rsid w:val="00B965B8"/>
    <w:rsid w:val="00BA00F0"/>
    <w:rsid w:val="00BB65B0"/>
    <w:rsid w:val="00BE14F9"/>
    <w:rsid w:val="00BE60F4"/>
    <w:rsid w:val="00BE7A0F"/>
    <w:rsid w:val="00C05DB3"/>
    <w:rsid w:val="00C23C7C"/>
    <w:rsid w:val="00C32E13"/>
    <w:rsid w:val="00C562D1"/>
    <w:rsid w:val="00CC44DD"/>
    <w:rsid w:val="00CD513B"/>
    <w:rsid w:val="00CE480D"/>
    <w:rsid w:val="00CF1425"/>
    <w:rsid w:val="00CF2848"/>
    <w:rsid w:val="00CF45DA"/>
    <w:rsid w:val="00D100E9"/>
    <w:rsid w:val="00D33784"/>
    <w:rsid w:val="00D85F0D"/>
    <w:rsid w:val="00D92FAA"/>
    <w:rsid w:val="00DD6136"/>
    <w:rsid w:val="00DE3AB7"/>
    <w:rsid w:val="00DE4CD4"/>
    <w:rsid w:val="00E05537"/>
    <w:rsid w:val="00E30F28"/>
    <w:rsid w:val="00E347C4"/>
    <w:rsid w:val="00E3480F"/>
    <w:rsid w:val="00E605C3"/>
    <w:rsid w:val="00EA3F3E"/>
    <w:rsid w:val="00EC0ACD"/>
    <w:rsid w:val="00ED4013"/>
    <w:rsid w:val="00EE049A"/>
    <w:rsid w:val="00EE0D21"/>
    <w:rsid w:val="00EF0528"/>
    <w:rsid w:val="00F0146E"/>
    <w:rsid w:val="00F2596C"/>
    <w:rsid w:val="00F84C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56BE"/>
  <w15:docId w15:val="{DE3FA12A-922A-4D5B-936D-7199D077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1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4212"/>
    <w:pPr>
      <w:ind w:left="720"/>
      <w:contextualSpacing/>
    </w:pPr>
  </w:style>
  <w:style w:type="table" w:styleId="Tabela-Siatka">
    <w:name w:val="Table Grid"/>
    <w:basedOn w:val="Standardowy"/>
    <w:uiPriority w:val="59"/>
    <w:rsid w:val="007B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2306-E3F9-4B90-8A61-CA9B5D08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679</Words>
  <Characters>4078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Wowra</dc:creator>
  <cp:lastModifiedBy>Anna Józwik</cp:lastModifiedBy>
  <cp:revision>11</cp:revision>
  <dcterms:created xsi:type="dcterms:W3CDTF">2021-02-04T13:55:00Z</dcterms:created>
  <dcterms:modified xsi:type="dcterms:W3CDTF">2021-06-18T08:21:00Z</dcterms:modified>
</cp:coreProperties>
</file>